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7DA7" w14:textId="74A14AE1" w:rsidR="00D96807" w:rsidRPr="00052E15" w:rsidRDefault="007845C8" w:rsidP="00111C6F">
      <w:pPr>
        <w:jc w:val="center"/>
        <w:rPr>
          <w:b/>
          <w:bCs/>
          <w:sz w:val="22"/>
          <w:szCs w:val="22"/>
          <w:u w:val="single"/>
        </w:rPr>
      </w:pPr>
      <w:r w:rsidRPr="00052E15">
        <w:rPr>
          <w:b/>
          <w:bCs/>
          <w:sz w:val="22"/>
          <w:szCs w:val="22"/>
          <w:u w:val="single"/>
        </w:rPr>
        <w:t>Painted Parking Spots - Seniors Only - Class of 202</w:t>
      </w:r>
      <w:r w:rsidR="002052DB">
        <w:rPr>
          <w:b/>
          <w:bCs/>
          <w:sz w:val="22"/>
          <w:szCs w:val="22"/>
          <w:u w:val="single"/>
        </w:rPr>
        <w:t>3</w:t>
      </w:r>
    </w:p>
    <w:p w14:paraId="19EFD39C" w14:textId="77777777" w:rsidR="00052E15" w:rsidRPr="00052E15" w:rsidRDefault="00052E15" w:rsidP="0099536B">
      <w:pPr>
        <w:jc w:val="both"/>
        <w:rPr>
          <w:sz w:val="22"/>
          <w:szCs w:val="22"/>
        </w:rPr>
      </w:pPr>
    </w:p>
    <w:p w14:paraId="7513C9BB" w14:textId="138CC1B4" w:rsidR="00D96807" w:rsidRPr="00052E15" w:rsidRDefault="007845C8" w:rsidP="0099536B">
      <w:pPr>
        <w:jc w:val="both"/>
        <w:rPr>
          <w:sz w:val="22"/>
          <w:szCs w:val="22"/>
        </w:rPr>
      </w:pPr>
      <w:r w:rsidRPr="00052E15">
        <w:rPr>
          <w:sz w:val="22"/>
          <w:szCs w:val="22"/>
        </w:rPr>
        <w:t xml:space="preserve">Requirements to paint your parking spot: </w:t>
      </w:r>
    </w:p>
    <w:p w14:paraId="45006298" w14:textId="77777777" w:rsidR="00CA0A96" w:rsidRPr="00052E15" w:rsidRDefault="007845C8" w:rsidP="00CA0A96">
      <w:pPr>
        <w:pStyle w:val="ListParagraph"/>
        <w:numPr>
          <w:ilvl w:val="0"/>
          <w:numId w:val="1"/>
        </w:numPr>
        <w:jc w:val="both"/>
        <w:rPr>
          <w:sz w:val="22"/>
          <w:szCs w:val="22"/>
        </w:rPr>
      </w:pPr>
      <w:r w:rsidRPr="00052E15">
        <w:rPr>
          <w:sz w:val="22"/>
          <w:szCs w:val="22"/>
        </w:rPr>
        <w:t xml:space="preserve">Students must purchase their own paint and supplies and be able to paint spot on assigned days: </w:t>
      </w:r>
    </w:p>
    <w:p w14:paraId="74EBE3D0" w14:textId="77777777" w:rsidR="00CA0A96" w:rsidRPr="00052E15" w:rsidRDefault="007845C8" w:rsidP="00CA0A96">
      <w:pPr>
        <w:pStyle w:val="ListParagraph"/>
        <w:numPr>
          <w:ilvl w:val="1"/>
          <w:numId w:val="1"/>
        </w:numPr>
        <w:jc w:val="both"/>
        <w:rPr>
          <w:sz w:val="22"/>
          <w:szCs w:val="22"/>
        </w:rPr>
      </w:pPr>
      <w:r w:rsidRPr="00052E15">
        <w:rPr>
          <w:sz w:val="22"/>
          <w:szCs w:val="22"/>
        </w:rPr>
        <w:t xml:space="preserve">~Check in upon arrival with the following form filled out </w:t>
      </w:r>
    </w:p>
    <w:p w14:paraId="570E25D9" w14:textId="1FF5C925" w:rsidR="00CA0A96" w:rsidRPr="00052E15" w:rsidRDefault="007845C8" w:rsidP="00CA0A96">
      <w:pPr>
        <w:pStyle w:val="ListParagraph"/>
        <w:numPr>
          <w:ilvl w:val="1"/>
          <w:numId w:val="1"/>
        </w:numPr>
        <w:jc w:val="both"/>
        <w:rPr>
          <w:sz w:val="22"/>
          <w:szCs w:val="22"/>
        </w:rPr>
      </w:pPr>
      <w:r w:rsidRPr="00052E15">
        <w:rPr>
          <w:sz w:val="22"/>
          <w:szCs w:val="22"/>
        </w:rPr>
        <w:t xml:space="preserve">~Painting cannot take place at any other time. </w:t>
      </w:r>
    </w:p>
    <w:p w14:paraId="2EA00F4A" w14:textId="77777777" w:rsidR="00CA0A96" w:rsidRPr="00052E15" w:rsidRDefault="007845C8" w:rsidP="00CA0A96">
      <w:pPr>
        <w:pStyle w:val="ListParagraph"/>
        <w:numPr>
          <w:ilvl w:val="0"/>
          <w:numId w:val="1"/>
        </w:numPr>
        <w:jc w:val="both"/>
        <w:rPr>
          <w:sz w:val="22"/>
          <w:szCs w:val="22"/>
        </w:rPr>
      </w:pPr>
      <w:r w:rsidRPr="00052E15">
        <w:rPr>
          <w:sz w:val="22"/>
          <w:szCs w:val="22"/>
        </w:rPr>
        <w:t xml:space="preserve">Cost 1: Must buy a yearlong parking pass before you are eligible to paint. </w:t>
      </w:r>
    </w:p>
    <w:p w14:paraId="7E399E35" w14:textId="77777777" w:rsidR="00F4178D" w:rsidRPr="00052E15" w:rsidRDefault="007845C8" w:rsidP="00CA0A96">
      <w:pPr>
        <w:pStyle w:val="ListParagraph"/>
        <w:numPr>
          <w:ilvl w:val="0"/>
          <w:numId w:val="1"/>
        </w:numPr>
        <w:jc w:val="both"/>
        <w:rPr>
          <w:sz w:val="22"/>
          <w:szCs w:val="22"/>
        </w:rPr>
      </w:pPr>
      <w:r w:rsidRPr="00052E15">
        <w:rPr>
          <w:sz w:val="22"/>
          <w:szCs w:val="22"/>
        </w:rPr>
        <w:t xml:space="preserve">Cost 2: Pay additional $40 to be able to paint </w:t>
      </w:r>
    </w:p>
    <w:p w14:paraId="7A2EB4B3" w14:textId="6B1B91AE" w:rsidR="00254931" w:rsidRPr="00052E15" w:rsidRDefault="007845C8" w:rsidP="00CA0A96">
      <w:pPr>
        <w:pStyle w:val="ListParagraph"/>
        <w:numPr>
          <w:ilvl w:val="0"/>
          <w:numId w:val="1"/>
        </w:numPr>
        <w:jc w:val="both"/>
        <w:rPr>
          <w:sz w:val="22"/>
          <w:szCs w:val="22"/>
        </w:rPr>
      </w:pPr>
      <w:r w:rsidRPr="00052E15">
        <w:rPr>
          <w:sz w:val="22"/>
          <w:szCs w:val="22"/>
        </w:rPr>
        <w:t xml:space="preserve">The parking lot spot is yours (not to be shared with friends) Monday - Friday 7AM to 2:30PM </w:t>
      </w:r>
    </w:p>
    <w:p w14:paraId="254FD560" w14:textId="2C2172A7" w:rsidR="008E4798" w:rsidRPr="00052E15" w:rsidRDefault="007845C8" w:rsidP="00CA0A96">
      <w:pPr>
        <w:pStyle w:val="ListParagraph"/>
        <w:numPr>
          <w:ilvl w:val="0"/>
          <w:numId w:val="1"/>
        </w:numPr>
        <w:jc w:val="both"/>
        <w:rPr>
          <w:sz w:val="22"/>
          <w:szCs w:val="22"/>
        </w:rPr>
      </w:pPr>
      <w:r w:rsidRPr="7332B9B6">
        <w:rPr>
          <w:sz w:val="22"/>
          <w:szCs w:val="22"/>
        </w:rPr>
        <w:t xml:space="preserve">You will choose from designated spots during </w:t>
      </w:r>
      <w:r w:rsidR="5724DA85" w:rsidRPr="7332B9B6">
        <w:rPr>
          <w:sz w:val="22"/>
          <w:szCs w:val="22"/>
        </w:rPr>
        <w:t>lunches,</w:t>
      </w:r>
      <w:r w:rsidRPr="7332B9B6">
        <w:rPr>
          <w:sz w:val="22"/>
          <w:szCs w:val="22"/>
        </w:rPr>
        <w:t xml:space="preserve"> and you must use that spot</w:t>
      </w:r>
      <w:r w:rsidR="3C31689F" w:rsidRPr="7332B9B6">
        <w:rPr>
          <w:sz w:val="22"/>
          <w:szCs w:val="22"/>
        </w:rPr>
        <w:t>.</w:t>
      </w:r>
    </w:p>
    <w:p w14:paraId="24678E12" w14:textId="6608B180" w:rsidR="008E4798" w:rsidRPr="00052E15" w:rsidRDefault="007845C8" w:rsidP="00CA0A96">
      <w:pPr>
        <w:pStyle w:val="ListParagraph"/>
        <w:numPr>
          <w:ilvl w:val="0"/>
          <w:numId w:val="1"/>
        </w:numPr>
        <w:jc w:val="both"/>
        <w:rPr>
          <w:sz w:val="22"/>
          <w:szCs w:val="22"/>
        </w:rPr>
      </w:pPr>
      <w:r w:rsidRPr="00052E15">
        <w:rPr>
          <w:sz w:val="22"/>
          <w:szCs w:val="22"/>
        </w:rPr>
        <w:t>DO NOT paint over the parking s</w:t>
      </w:r>
      <w:r w:rsidR="008362BC" w:rsidRPr="00052E15">
        <w:rPr>
          <w:sz w:val="22"/>
          <w:szCs w:val="22"/>
        </w:rPr>
        <w:t>pot lines</w:t>
      </w:r>
    </w:p>
    <w:p w14:paraId="35104A10" w14:textId="0D4D3040" w:rsidR="008E4798" w:rsidRPr="00052E15" w:rsidRDefault="007845C8" w:rsidP="00CA0A96">
      <w:pPr>
        <w:pStyle w:val="ListParagraph"/>
        <w:numPr>
          <w:ilvl w:val="0"/>
          <w:numId w:val="1"/>
        </w:numPr>
        <w:jc w:val="both"/>
        <w:rPr>
          <w:sz w:val="22"/>
          <w:szCs w:val="22"/>
        </w:rPr>
      </w:pPr>
      <w:r w:rsidRPr="7332B9B6">
        <w:rPr>
          <w:sz w:val="22"/>
          <w:szCs w:val="22"/>
        </w:rPr>
        <w:t>All spaces must be painted over with FLAT BLACK PAINT on Saturday, May 21st, 202</w:t>
      </w:r>
      <w:r w:rsidR="002052DB">
        <w:rPr>
          <w:sz w:val="22"/>
          <w:szCs w:val="22"/>
        </w:rPr>
        <w:t>3</w:t>
      </w:r>
      <w:r w:rsidRPr="7332B9B6">
        <w:rPr>
          <w:sz w:val="22"/>
          <w:szCs w:val="22"/>
        </w:rPr>
        <w:t xml:space="preserve"> or you will be charged a $50 repaint fee at graduation check out. </w:t>
      </w:r>
    </w:p>
    <w:p w14:paraId="2B40F073" w14:textId="77777777" w:rsidR="00365E63" w:rsidRPr="00052E15" w:rsidRDefault="007845C8" w:rsidP="00365E63">
      <w:pPr>
        <w:jc w:val="both"/>
        <w:rPr>
          <w:sz w:val="22"/>
          <w:szCs w:val="22"/>
        </w:rPr>
      </w:pPr>
      <w:r w:rsidRPr="00052E15">
        <w:rPr>
          <w:sz w:val="22"/>
          <w:szCs w:val="22"/>
        </w:rPr>
        <w:t xml:space="preserve">Materials needed: </w:t>
      </w:r>
    </w:p>
    <w:p w14:paraId="4E918B43" w14:textId="77777777" w:rsidR="00365E63" w:rsidRPr="00052E15" w:rsidRDefault="007845C8" w:rsidP="00365E63">
      <w:pPr>
        <w:pStyle w:val="ListParagraph"/>
        <w:numPr>
          <w:ilvl w:val="0"/>
          <w:numId w:val="2"/>
        </w:numPr>
        <w:jc w:val="both"/>
        <w:rPr>
          <w:sz w:val="22"/>
          <w:szCs w:val="22"/>
        </w:rPr>
      </w:pPr>
      <w:r w:rsidRPr="00052E15">
        <w:rPr>
          <w:sz w:val="22"/>
          <w:szCs w:val="22"/>
        </w:rPr>
        <w:t xml:space="preserve">Latex paint- </w:t>
      </w:r>
      <w:r w:rsidRPr="000034DB">
        <w:rPr>
          <w:b/>
          <w:bCs/>
          <w:sz w:val="22"/>
          <w:szCs w:val="22"/>
        </w:rPr>
        <w:t>Exterior</w:t>
      </w:r>
      <w:r w:rsidRPr="00052E15">
        <w:rPr>
          <w:sz w:val="22"/>
          <w:szCs w:val="22"/>
        </w:rPr>
        <w:t xml:space="preserve">- Water Based (Home Depot, Sherwin-Williams, Lowe’s) </w:t>
      </w:r>
    </w:p>
    <w:p w14:paraId="56CB4143" w14:textId="4E25BE76" w:rsidR="001A761E" w:rsidRPr="00052E15" w:rsidRDefault="007845C8" w:rsidP="00365E63">
      <w:pPr>
        <w:ind w:left="770"/>
        <w:jc w:val="both"/>
        <w:rPr>
          <w:sz w:val="22"/>
          <w:szCs w:val="22"/>
        </w:rPr>
      </w:pPr>
      <w:r w:rsidRPr="7332B9B6">
        <w:rPr>
          <w:sz w:val="22"/>
          <w:szCs w:val="22"/>
        </w:rPr>
        <w:t xml:space="preserve">*No </w:t>
      </w:r>
      <w:r w:rsidR="03EEA2FE" w:rsidRPr="7332B9B6">
        <w:rPr>
          <w:sz w:val="22"/>
          <w:szCs w:val="22"/>
        </w:rPr>
        <w:t>oil-based</w:t>
      </w:r>
      <w:r w:rsidRPr="7332B9B6">
        <w:rPr>
          <w:sz w:val="22"/>
          <w:szCs w:val="22"/>
        </w:rPr>
        <w:t xml:space="preserve"> paints *No reflective paints *No spray paint </w:t>
      </w:r>
    </w:p>
    <w:p w14:paraId="668F1DC3" w14:textId="00813AEA" w:rsidR="001A761E" w:rsidRPr="00052E15" w:rsidRDefault="007845C8" w:rsidP="001A761E">
      <w:pPr>
        <w:pStyle w:val="ListParagraph"/>
        <w:numPr>
          <w:ilvl w:val="0"/>
          <w:numId w:val="2"/>
        </w:numPr>
        <w:jc w:val="both"/>
        <w:rPr>
          <w:sz w:val="22"/>
          <w:szCs w:val="22"/>
        </w:rPr>
      </w:pPr>
      <w:r w:rsidRPr="00052E15">
        <w:rPr>
          <w:sz w:val="22"/>
          <w:szCs w:val="22"/>
        </w:rPr>
        <w:t xml:space="preserve">Brushes, rollers or sponge to apply paint (nothing else permitted) </w:t>
      </w:r>
    </w:p>
    <w:p w14:paraId="6922307E" w14:textId="5BFA0F7A" w:rsidR="001A761E" w:rsidRPr="00052E15" w:rsidRDefault="007845C8" w:rsidP="001A761E">
      <w:pPr>
        <w:pStyle w:val="ListParagraph"/>
        <w:numPr>
          <w:ilvl w:val="0"/>
          <w:numId w:val="2"/>
        </w:numPr>
        <w:jc w:val="both"/>
        <w:rPr>
          <w:sz w:val="22"/>
          <w:szCs w:val="22"/>
        </w:rPr>
      </w:pPr>
      <w:r w:rsidRPr="00052E15">
        <w:rPr>
          <w:sz w:val="22"/>
          <w:szCs w:val="22"/>
        </w:rPr>
        <w:t xml:space="preserve">Masking tape to mark off 4-inch border from white </w:t>
      </w:r>
      <w:r w:rsidR="00A969E6">
        <w:rPr>
          <w:sz w:val="22"/>
          <w:szCs w:val="22"/>
        </w:rPr>
        <w:t xml:space="preserve">parking </w:t>
      </w:r>
      <w:r w:rsidRPr="00052E15">
        <w:rPr>
          <w:sz w:val="22"/>
          <w:szCs w:val="22"/>
        </w:rPr>
        <w:t xml:space="preserve">lines </w:t>
      </w:r>
    </w:p>
    <w:p w14:paraId="58F6511D" w14:textId="2DA2CFFE" w:rsidR="001A761E" w:rsidRPr="00052E15" w:rsidRDefault="007845C8" w:rsidP="001A761E">
      <w:pPr>
        <w:pStyle w:val="ListParagraph"/>
        <w:numPr>
          <w:ilvl w:val="0"/>
          <w:numId w:val="2"/>
        </w:numPr>
        <w:jc w:val="both"/>
        <w:rPr>
          <w:sz w:val="22"/>
          <w:szCs w:val="22"/>
        </w:rPr>
      </w:pPr>
      <w:r w:rsidRPr="00052E15">
        <w:rPr>
          <w:sz w:val="22"/>
          <w:szCs w:val="22"/>
        </w:rPr>
        <w:t xml:space="preserve">Stool or towel to sit on </w:t>
      </w:r>
    </w:p>
    <w:p w14:paraId="09DAE57E" w14:textId="77777777" w:rsidR="001A761E" w:rsidRPr="00052E15" w:rsidRDefault="007845C8" w:rsidP="001A761E">
      <w:pPr>
        <w:pStyle w:val="ListParagraph"/>
        <w:numPr>
          <w:ilvl w:val="0"/>
          <w:numId w:val="2"/>
        </w:numPr>
        <w:jc w:val="both"/>
        <w:rPr>
          <w:sz w:val="22"/>
          <w:szCs w:val="22"/>
        </w:rPr>
      </w:pPr>
      <w:r w:rsidRPr="00052E15">
        <w:rPr>
          <w:sz w:val="22"/>
          <w:szCs w:val="22"/>
        </w:rPr>
        <w:t xml:space="preserve">Chalk to sketch design </w:t>
      </w:r>
    </w:p>
    <w:p w14:paraId="0FEC5B4E" w14:textId="77777777" w:rsidR="00C078BE" w:rsidRPr="00052E15" w:rsidRDefault="007845C8" w:rsidP="001A761E">
      <w:pPr>
        <w:pStyle w:val="ListParagraph"/>
        <w:numPr>
          <w:ilvl w:val="0"/>
          <w:numId w:val="2"/>
        </w:numPr>
        <w:jc w:val="both"/>
        <w:rPr>
          <w:sz w:val="22"/>
          <w:szCs w:val="22"/>
        </w:rPr>
      </w:pPr>
      <w:r w:rsidRPr="00052E15">
        <w:rPr>
          <w:sz w:val="22"/>
          <w:szCs w:val="22"/>
        </w:rPr>
        <w:t xml:space="preserve">Broom to sweep spot </w:t>
      </w:r>
    </w:p>
    <w:p w14:paraId="32498D55" w14:textId="77777777" w:rsidR="00C078BE" w:rsidRPr="00052E15" w:rsidRDefault="007845C8" w:rsidP="001A761E">
      <w:pPr>
        <w:pStyle w:val="ListParagraph"/>
        <w:numPr>
          <w:ilvl w:val="0"/>
          <w:numId w:val="2"/>
        </w:numPr>
        <w:jc w:val="both"/>
        <w:rPr>
          <w:sz w:val="22"/>
          <w:szCs w:val="22"/>
        </w:rPr>
      </w:pPr>
      <w:r w:rsidRPr="00052E15">
        <w:rPr>
          <w:sz w:val="22"/>
          <w:szCs w:val="22"/>
        </w:rPr>
        <w:t xml:space="preserve">Plastic drop cloth to put under paint cans </w:t>
      </w:r>
    </w:p>
    <w:p w14:paraId="33E406E0" w14:textId="77777777" w:rsidR="00C078BE" w:rsidRPr="00052E15" w:rsidRDefault="007845C8" w:rsidP="001A761E">
      <w:pPr>
        <w:pStyle w:val="ListParagraph"/>
        <w:numPr>
          <w:ilvl w:val="0"/>
          <w:numId w:val="2"/>
        </w:numPr>
        <w:jc w:val="both"/>
        <w:rPr>
          <w:sz w:val="22"/>
          <w:szCs w:val="22"/>
        </w:rPr>
      </w:pPr>
      <w:r w:rsidRPr="00052E15">
        <w:rPr>
          <w:sz w:val="22"/>
          <w:szCs w:val="22"/>
        </w:rPr>
        <w:t xml:space="preserve">Plastic containers for water, paint and brushes </w:t>
      </w:r>
    </w:p>
    <w:p w14:paraId="6FEB9D68" w14:textId="77777777" w:rsidR="00C078BE" w:rsidRPr="00052E15" w:rsidRDefault="007845C8" w:rsidP="001A761E">
      <w:pPr>
        <w:pStyle w:val="ListParagraph"/>
        <w:numPr>
          <w:ilvl w:val="0"/>
          <w:numId w:val="2"/>
        </w:numPr>
        <w:jc w:val="both"/>
        <w:rPr>
          <w:sz w:val="22"/>
          <w:szCs w:val="22"/>
        </w:rPr>
      </w:pPr>
      <w:r w:rsidRPr="00052E15">
        <w:rPr>
          <w:sz w:val="22"/>
          <w:szCs w:val="22"/>
        </w:rPr>
        <w:t xml:space="preserve">Sunscreen, hats, sunglasses, water, snacks, pop up tent (for shade) </w:t>
      </w:r>
    </w:p>
    <w:p w14:paraId="426C7CAA" w14:textId="77777777" w:rsidR="00C078BE" w:rsidRPr="00052E15" w:rsidRDefault="007845C8" w:rsidP="00C078BE">
      <w:pPr>
        <w:jc w:val="both"/>
        <w:rPr>
          <w:sz w:val="22"/>
          <w:szCs w:val="22"/>
        </w:rPr>
      </w:pPr>
      <w:r w:rsidRPr="00052E15">
        <w:rPr>
          <w:sz w:val="22"/>
          <w:szCs w:val="22"/>
        </w:rPr>
        <w:t xml:space="preserve">Design Criteria: </w:t>
      </w:r>
    </w:p>
    <w:p w14:paraId="3A6D6AF3" w14:textId="21D0B887" w:rsidR="00C078BE" w:rsidRPr="00052E15" w:rsidRDefault="007845C8" w:rsidP="00C078BE">
      <w:pPr>
        <w:pStyle w:val="ListParagraph"/>
        <w:numPr>
          <w:ilvl w:val="0"/>
          <w:numId w:val="3"/>
        </w:numPr>
        <w:jc w:val="both"/>
        <w:rPr>
          <w:sz w:val="22"/>
          <w:szCs w:val="22"/>
        </w:rPr>
      </w:pPr>
      <w:r w:rsidRPr="00052E15">
        <w:rPr>
          <w:sz w:val="22"/>
          <w:szCs w:val="22"/>
        </w:rPr>
        <w:t>No offensive language or gang symbols</w:t>
      </w:r>
      <w:r w:rsidR="00DE0243">
        <w:rPr>
          <w:sz w:val="22"/>
          <w:szCs w:val="22"/>
        </w:rPr>
        <w:t>. No political statements</w:t>
      </w:r>
      <w:r w:rsidR="00B5624D">
        <w:rPr>
          <w:sz w:val="22"/>
          <w:szCs w:val="22"/>
        </w:rPr>
        <w:t xml:space="preserve">. </w:t>
      </w:r>
    </w:p>
    <w:p w14:paraId="4E10198A" w14:textId="77777777" w:rsidR="00C078BE" w:rsidRPr="00052E15" w:rsidRDefault="007845C8" w:rsidP="00C078BE">
      <w:pPr>
        <w:pStyle w:val="ListParagraph"/>
        <w:numPr>
          <w:ilvl w:val="0"/>
          <w:numId w:val="3"/>
        </w:numPr>
        <w:jc w:val="both"/>
        <w:rPr>
          <w:sz w:val="22"/>
          <w:szCs w:val="22"/>
        </w:rPr>
      </w:pPr>
      <w:r w:rsidRPr="00052E15">
        <w:rPr>
          <w:sz w:val="22"/>
          <w:szCs w:val="22"/>
        </w:rPr>
        <w:t xml:space="preserve">No double meanings </w:t>
      </w:r>
    </w:p>
    <w:p w14:paraId="6BCACD42" w14:textId="77777777" w:rsidR="008D5428" w:rsidRPr="00052E15" w:rsidRDefault="007845C8" w:rsidP="00C078BE">
      <w:pPr>
        <w:pStyle w:val="ListParagraph"/>
        <w:numPr>
          <w:ilvl w:val="0"/>
          <w:numId w:val="3"/>
        </w:numPr>
        <w:jc w:val="both"/>
        <w:rPr>
          <w:sz w:val="22"/>
          <w:szCs w:val="22"/>
        </w:rPr>
      </w:pPr>
      <w:r w:rsidRPr="00052E15">
        <w:rPr>
          <w:sz w:val="22"/>
          <w:szCs w:val="22"/>
        </w:rPr>
        <w:t xml:space="preserve">No nicknames, girlfriend/boyfriend names, etc. (ONLY your own name) </w:t>
      </w:r>
    </w:p>
    <w:p w14:paraId="3A694724" w14:textId="2B4BA644" w:rsidR="008D5428" w:rsidRPr="00052E15" w:rsidRDefault="007845C8" w:rsidP="00C078BE">
      <w:pPr>
        <w:pStyle w:val="ListParagraph"/>
        <w:numPr>
          <w:ilvl w:val="0"/>
          <w:numId w:val="3"/>
        </w:numPr>
        <w:jc w:val="both"/>
        <w:rPr>
          <w:sz w:val="22"/>
          <w:szCs w:val="22"/>
        </w:rPr>
      </w:pPr>
      <w:r w:rsidRPr="00052E15">
        <w:rPr>
          <w:sz w:val="22"/>
          <w:szCs w:val="22"/>
        </w:rPr>
        <w:t>Must be school-appropriate</w:t>
      </w:r>
      <w:r w:rsidR="00077EDB">
        <w:rPr>
          <w:sz w:val="22"/>
          <w:szCs w:val="22"/>
        </w:rPr>
        <w:t>. Must adhere to RCSS Code of Conduct.</w:t>
      </w:r>
    </w:p>
    <w:p w14:paraId="06817FBD" w14:textId="74231B70" w:rsidR="008D5428" w:rsidRPr="00052E15" w:rsidRDefault="007845C8" w:rsidP="00C078BE">
      <w:pPr>
        <w:pStyle w:val="ListParagraph"/>
        <w:numPr>
          <w:ilvl w:val="0"/>
          <w:numId w:val="3"/>
        </w:numPr>
        <w:jc w:val="both"/>
        <w:rPr>
          <w:sz w:val="22"/>
          <w:szCs w:val="22"/>
        </w:rPr>
      </w:pPr>
      <w:r w:rsidRPr="00052E15">
        <w:rPr>
          <w:sz w:val="22"/>
          <w:szCs w:val="22"/>
        </w:rPr>
        <w:t>Design must be approved by M</w:t>
      </w:r>
      <w:r w:rsidR="008D5428" w:rsidRPr="00052E15">
        <w:rPr>
          <w:sz w:val="22"/>
          <w:szCs w:val="22"/>
        </w:rPr>
        <w:t>r. Nabahe</w:t>
      </w:r>
      <w:r w:rsidRPr="00052E15">
        <w:rPr>
          <w:sz w:val="22"/>
          <w:szCs w:val="22"/>
        </w:rPr>
        <w:t xml:space="preserve"> prior to painting date. </w:t>
      </w:r>
    </w:p>
    <w:p w14:paraId="26CBB344" w14:textId="77777777" w:rsidR="0007336A" w:rsidRPr="00052E15" w:rsidRDefault="007845C8" w:rsidP="00C078BE">
      <w:pPr>
        <w:pStyle w:val="ListParagraph"/>
        <w:numPr>
          <w:ilvl w:val="0"/>
          <w:numId w:val="3"/>
        </w:numPr>
        <w:jc w:val="both"/>
        <w:rPr>
          <w:sz w:val="22"/>
          <w:szCs w:val="22"/>
        </w:rPr>
      </w:pPr>
      <w:r w:rsidRPr="00052E15">
        <w:rPr>
          <w:sz w:val="22"/>
          <w:szCs w:val="22"/>
        </w:rPr>
        <w:t xml:space="preserve">Prohibited items will be painted over in black at the discretion of the administration and disciplinary action may be taken. </w:t>
      </w:r>
    </w:p>
    <w:p w14:paraId="3F6CC8B6" w14:textId="77777777" w:rsidR="0007336A" w:rsidRPr="00052E15" w:rsidRDefault="007845C8" w:rsidP="00C078BE">
      <w:pPr>
        <w:pStyle w:val="ListParagraph"/>
        <w:numPr>
          <w:ilvl w:val="0"/>
          <w:numId w:val="3"/>
        </w:numPr>
        <w:jc w:val="both"/>
        <w:rPr>
          <w:sz w:val="22"/>
          <w:szCs w:val="22"/>
        </w:rPr>
      </w:pPr>
      <w:r w:rsidRPr="00052E15">
        <w:rPr>
          <w:sz w:val="22"/>
          <w:szCs w:val="22"/>
        </w:rPr>
        <w:t xml:space="preserve">You are not permitted to deviate from your submitted design nor alter your design at any time. </w:t>
      </w:r>
    </w:p>
    <w:p w14:paraId="29226D6E" w14:textId="77777777" w:rsidR="00F26EA8" w:rsidRPr="00052E15" w:rsidRDefault="007845C8" w:rsidP="0007336A">
      <w:pPr>
        <w:jc w:val="both"/>
        <w:rPr>
          <w:sz w:val="22"/>
          <w:szCs w:val="22"/>
        </w:rPr>
      </w:pPr>
      <w:r w:rsidRPr="00052E15">
        <w:rPr>
          <w:sz w:val="22"/>
          <w:szCs w:val="22"/>
        </w:rPr>
        <w:t xml:space="preserve">Painting Tips: </w:t>
      </w:r>
    </w:p>
    <w:p w14:paraId="0D399E8F" w14:textId="77777777" w:rsidR="00F26EA8" w:rsidRPr="00052E15" w:rsidRDefault="007845C8" w:rsidP="00F26EA8">
      <w:pPr>
        <w:pStyle w:val="ListParagraph"/>
        <w:numPr>
          <w:ilvl w:val="0"/>
          <w:numId w:val="4"/>
        </w:numPr>
        <w:jc w:val="both"/>
        <w:rPr>
          <w:sz w:val="22"/>
          <w:szCs w:val="22"/>
        </w:rPr>
      </w:pPr>
      <w:r w:rsidRPr="00052E15">
        <w:rPr>
          <w:sz w:val="22"/>
          <w:szCs w:val="22"/>
        </w:rPr>
        <w:t xml:space="preserve">Tape the edges of your spot with a 4-INCH margin before painting. </w:t>
      </w:r>
    </w:p>
    <w:p w14:paraId="45E3068E" w14:textId="77777777" w:rsidR="00F26EA8" w:rsidRPr="00052E15" w:rsidRDefault="007845C8" w:rsidP="00F26EA8">
      <w:pPr>
        <w:pStyle w:val="ListParagraph"/>
        <w:numPr>
          <w:ilvl w:val="0"/>
          <w:numId w:val="4"/>
        </w:numPr>
        <w:jc w:val="both"/>
        <w:rPr>
          <w:sz w:val="22"/>
          <w:szCs w:val="22"/>
        </w:rPr>
      </w:pPr>
      <w:r w:rsidRPr="00052E15">
        <w:rPr>
          <w:sz w:val="22"/>
          <w:szCs w:val="22"/>
        </w:rPr>
        <w:t xml:space="preserve">Do not paint on the white lines or parking lot curbs. </w:t>
      </w:r>
    </w:p>
    <w:p w14:paraId="540D112C" w14:textId="77777777" w:rsidR="00F26EA8" w:rsidRPr="00052E15" w:rsidRDefault="007845C8" w:rsidP="00F26EA8">
      <w:pPr>
        <w:pStyle w:val="ListParagraph"/>
        <w:numPr>
          <w:ilvl w:val="0"/>
          <w:numId w:val="4"/>
        </w:numPr>
        <w:jc w:val="both"/>
        <w:rPr>
          <w:sz w:val="22"/>
          <w:szCs w:val="22"/>
        </w:rPr>
      </w:pPr>
      <w:r w:rsidRPr="00052E15">
        <w:rPr>
          <w:sz w:val="22"/>
          <w:szCs w:val="22"/>
        </w:rPr>
        <w:t xml:space="preserve">Sweep the dirt and pebbles off the spot before you paint. </w:t>
      </w:r>
    </w:p>
    <w:p w14:paraId="2777CBB7" w14:textId="77777777" w:rsidR="00F26EA8" w:rsidRPr="00052E15" w:rsidRDefault="007845C8" w:rsidP="00F26EA8">
      <w:pPr>
        <w:pStyle w:val="ListParagraph"/>
        <w:numPr>
          <w:ilvl w:val="0"/>
          <w:numId w:val="4"/>
        </w:numPr>
        <w:jc w:val="both"/>
        <w:rPr>
          <w:sz w:val="22"/>
          <w:szCs w:val="22"/>
        </w:rPr>
      </w:pPr>
      <w:r w:rsidRPr="00052E15">
        <w:rPr>
          <w:sz w:val="22"/>
          <w:szCs w:val="22"/>
        </w:rPr>
        <w:t xml:space="preserve">Use chalk to draw out your sketch. </w:t>
      </w:r>
    </w:p>
    <w:p w14:paraId="035220EF" w14:textId="77777777" w:rsidR="002353BD" w:rsidRPr="00052E15" w:rsidRDefault="007845C8" w:rsidP="00F26EA8">
      <w:pPr>
        <w:pStyle w:val="ListParagraph"/>
        <w:numPr>
          <w:ilvl w:val="0"/>
          <w:numId w:val="4"/>
        </w:numPr>
        <w:jc w:val="both"/>
        <w:rPr>
          <w:sz w:val="22"/>
          <w:szCs w:val="22"/>
        </w:rPr>
      </w:pPr>
      <w:r w:rsidRPr="00052E15">
        <w:rPr>
          <w:sz w:val="22"/>
          <w:szCs w:val="22"/>
        </w:rPr>
        <w:t xml:space="preserve">Start painting at the front of your spot out to the end (front bumper to back bumper) because there are others working beside you and you cannot step on their spot. </w:t>
      </w:r>
    </w:p>
    <w:p w14:paraId="698DE40A" w14:textId="77777777" w:rsidR="002353BD" w:rsidRPr="00052E15" w:rsidRDefault="007845C8" w:rsidP="00F26EA8">
      <w:pPr>
        <w:pStyle w:val="ListParagraph"/>
        <w:numPr>
          <w:ilvl w:val="0"/>
          <w:numId w:val="4"/>
        </w:numPr>
        <w:jc w:val="both"/>
        <w:rPr>
          <w:sz w:val="22"/>
          <w:szCs w:val="22"/>
        </w:rPr>
      </w:pPr>
      <w:r w:rsidRPr="00052E15">
        <w:rPr>
          <w:sz w:val="22"/>
          <w:szCs w:val="22"/>
        </w:rPr>
        <w:t xml:space="preserve">Consider making a stencil ahead of time for lettering or detailed images to save a lot of time. </w:t>
      </w:r>
    </w:p>
    <w:p w14:paraId="1BCB5398" w14:textId="77777777" w:rsidR="002353BD" w:rsidRPr="00052E15" w:rsidRDefault="007845C8" w:rsidP="00F26EA8">
      <w:pPr>
        <w:pStyle w:val="ListParagraph"/>
        <w:numPr>
          <w:ilvl w:val="0"/>
          <w:numId w:val="4"/>
        </w:numPr>
        <w:jc w:val="both"/>
        <w:rPr>
          <w:sz w:val="22"/>
          <w:szCs w:val="22"/>
        </w:rPr>
      </w:pPr>
      <w:r w:rsidRPr="00052E15">
        <w:rPr>
          <w:sz w:val="22"/>
          <w:szCs w:val="22"/>
        </w:rPr>
        <w:t xml:space="preserve">Bring extra plastic containers (no glass) for water and brushes. </w:t>
      </w:r>
    </w:p>
    <w:p w14:paraId="0BE2E78A" w14:textId="77777777" w:rsidR="007F425E" w:rsidRPr="00052E15" w:rsidRDefault="007845C8" w:rsidP="00F26EA8">
      <w:pPr>
        <w:pStyle w:val="ListParagraph"/>
        <w:numPr>
          <w:ilvl w:val="0"/>
          <w:numId w:val="4"/>
        </w:numPr>
        <w:jc w:val="both"/>
        <w:rPr>
          <w:sz w:val="22"/>
          <w:szCs w:val="22"/>
        </w:rPr>
      </w:pPr>
      <w:r w:rsidRPr="00052E15">
        <w:rPr>
          <w:sz w:val="22"/>
          <w:szCs w:val="22"/>
        </w:rPr>
        <w:t xml:space="preserve">Bring a drop cloth or plastic sheeting to put under paint cans. NO paint is permitted outside your spot. </w:t>
      </w:r>
    </w:p>
    <w:p w14:paraId="104CDAA2" w14:textId="77777777" w:rsidR="007F425E" w:rsidRPr="00052E15" w:rsidRDefault="007845C8" w:rsidP="00F26EA8">
      <w:pPr>
        <w:pStyle w:val="ListParagraph"/>
        <w:numPr>
          <w:ilvl w:val="0"/>
          <w:numId w:val="4"/>
        </w:numPr>
        <w:jc w:val="both"/>
        <w:rPr>
          <w:sz w:val="22"/>
          <w:szCs w:val="22"/>
        </w:rPr>
      </w:pPr>
      <w:r w:rsidRPr="00052E15">
        <w:rPr>
          <w:sz w:val="22"/>
          <w:szCs w:val="22"/>
        </w:rPr>
        <w:t xml:space="preserve">Limit your paint palette as the quarts of paint are expensive or share colors with a friend. </w:t>
      </w:r>
    </w:p>
    <w:p w14:paraId="3C941D26" w14:textId="77777777" w:rsidR="007F425E" w:rsidRPr="00052E15" w:rsidRDefault="007845C8" w:rsidP="00F26EA8">
      <w:pPr>
        <w:pStyle w:val="ListParagraph"/>
        <w:numPr>
          <w:ilvl w:val="0"/>
          <w:numId w:val="4"/>
        </w:numPr>
        <w:jc w:val="both"/>
        <w:rPr>
          <w:sz w:val="22"/>
          <w:szCs w:val="22"/>
        </w:rPr>
      </w:pPr>
      <w:r w:rsidRPr="00052E15">
        <w:rPr>
          <w:sz w:val="22"/>
          <w:szCs w:val="22"/>
        </w:rPr>
        <w:t xml:space="preserve">It will take 2 quarts of paint to cover the spot if you are using a solid color. </w:t>
      </w:r>
    </w:p>
    <w:p w14:paraId="5A363C38" w14:textId="77777777" w:rsidR="00052E15" w:rsidRDefault="007845C8" w:rsidP="00F26EA8">
      <w:pPr>
        <w:pStyle w:val="ListParagraph"/>
        <w:numPr>
          <w:ilvl w:val="0"/>
          <w:numId w:val="4"/>
        </w:numPr>
        <w:jc w:val="both"/>
        <w:rPr>
          <w:sz w:val="22"/>
          <w:szCs w:val="22"/>
        </w:rPr>
      </w:pPr>
      <w:r w:rsidRPr="00052E15">
        <w:rPr>
          <w:sz w:val="22"/>
          <w:szCs w:val="22"/>
        </w:rPr>
        <w:t xml:space="preserve">Bring a pop-up tent to stay out of the sun when you paint </w:t>
      </w:r>
    </w:p>
    <w:p w14:paraId="74A8D944" w14:textId="6DB11A84" w:rsidR="00A63415" w:rsidRPr="00052E15" w:rsidRDefault="007845C8" w:rsidP="00052E15">
      <w:pPr>
        <w:pStyle w:val="ListParagraph"/>
        <w:jc w:val="center"/>
        <w:rPr>
          <w:sz w:val="22"/>
          <w:szCs w:val="22"/>
        </w:rPr>
      </w:pPr>
      <w:r w:rsidRPr="00052E15">
        <w:rPr>
          <w:sz w:val="22"/>
          <w:szCs w:val="22"/>
        </w:rPr>
        <w:t>KEEP THIS PAPER FOR REMINDERS</w:t>
      </w:r>
      <w:r w:rsidR="00052E15">
        <w:rPr>
          <w:sz w:val="22"/>
          <w:szCs w:val="22"/>
        </w:rPr>
        <w:t>!</w:t>
      </w:r>
    </w:p>
    <w:p w14:paraId="0812AF63" w14:textId="77777777" w:rsidR="00A93824" w:rsidRPr="00052E15" w:rsidRDefault="00A93824" w:rsidP="0099536B">
      <w:pPr>
        <w:jc w:val="both"/>
        <w:rPr>
          <w:sz w:val="22"/>
          <w:szCs w:val="22"/>
        </w:rPr>
      </w:pPr>
    </w:p>
    <w:p w14:paraId="0CA3E949" w14:textId="77777777" w:rsidR="00A63415" w:rsidRPr="00052E15" w:rsidRDefault="00A63415" w:rsidP="00A63415">
      <w:pPr>
        <w:rPr>
          <w:sz w:val="22"/>
          <w:szCs w:val="22"/>
        </w:rPr>
      </w:pPr>
    </w:p>
    <w:p w14:paraId="775FFEDE" w14:textId="5FCE1DDE" w:rsidR="00EB6059" w:rsidRPr="00052E15" w:rsidRDefault="00A63415" w:rsidP="00052E15">
      <w:pPr>
        <w:tabs>
          <w:tab w:val="left" w:pos="3398"/>
        </w:tabs>
        <w:rPr>
          <w:sz w:val="22"/>
          <w:szCs w:val="22"/>
        </w:rPr>
      </w:pPr>
      <w:r w:rsidRPr="00052E15">
        <w:rPr>
          <w:sz w:val="22"/>
          <w:szCs w:val="22"/>
        </w:rPr>
        <w:tab/>
      </w:r>
    </w:p>
    <w:p w14:paraId="40268DE8" w14:textId="77777777" w:rsidR="001A5359" w:rsidRPr="00052E15" w:rsidRDefault="00BE39B7" w:rsidP="00EB6059">
      <w:pPr>
        <w:rPr>
          <w:sz w:val="22"/>
          <w:szCs w:val="22"/>
        </w:rPr>
      </w:pPr>
      <w:r w:rsidRPr="00052E15">
        <w:rPr>
          <w:sz w:val="22"/>
          <w:szCs w:val="22"/>
        </w:rPr>
        <w:t xml:space="preserve">Parking Space: ____________ Order Received: __________ </w:t>
      </w:r>
    </w:p>
    <w:p w14:paraId="15A54120" w14:textId="77777777" w:rsidR="001A5359" w:rsidRPr="00052E15" w:rsidRDefault="001A5359" w:rsidP="00EB6059">
      <w:pPr>
        <w:rPr>
          <w:sz w:val="22"/>
          <w:szCs w:val="22"/>
        </w:rPr>
      </w:pPr>
    </w:p>
    <w:p w14:paraId="7147C978" w14:textId="03E6D3DC" w:rsidR="00474E71" w:rsidRPr="00052E15" w:rsidRDefault="00474E71" w:rsidP="00EB6059">
      <w:pPr>
        <w:rPr>
          <w:sz w:val="22"/>
          <w:szCs w:val="22"/>
        </w:rPr>
      </w:pPr>
      <w:r w:rsidRPr="00052E15">
        <w:rPr>
          <w:sz w:val="22"/>
          <w:szCs w:val="22"/>
        </w:rPr>
        <w:t>Painting Senior Parking Spaces (Turn this form into M</w:t>
      </w:r>
      <w:r w:rsidR="00A44783" w:rsidRPr="00052E15">
        <w:rPr>
          <w:sz w:val="22"/>
          <w:szCs w:val="22"/>
        </w:rPr>
        <w:t>s. Faust-Wimberly</w:t>
      </w:r>
      <w:r w:rsidRPr="00052E15">
        <w:rPr>
          <w:sz w:val="22"/>
          <w:szCs w:val="22"/>
        </w:rPr>
        <w:t xml:space="preserve"> a</w:t>
      </w:r>
      <w:r w:rsidR="002052DB">
        <w:rPr>
          <w:sz w:val="22"/>
          <w:szCs w:val="22"/>
        </w:rPr>
        <w:t>fter you make</w:t>
      </w:r>
      <w:r w:rsidRPr="00052E15">
        <w:rPr>
          <w:sz w:val="22"/>
          <w:szCs w:val="22"/>
        </w:rPr>
        <w:t xml:space="preserve"> $4</w:t>
      </w:r>
      <w:r w:rsidR="002052DB">
        <w:rPr>
          <w:sz w:val="22"/>
          <w:szCs w:val="22"/>
        </w:rPr>
        <w:t>5 at www.myschoolbucks.com</w:t>
      </w:r>
      <w:r w:rsidRPr="00052E15">
        <w:rPr>
          <w:sz w:val="22"/>
          <w:szCs w:val="22"/>
        </w:rPr>
        <w:t xml:space="preserve">, parking space will be assigned after this form is submitted) </w:t>
      </w:r>
    </w:p>
    <w:p w14:paraId="764265EC" w14:textId="77777777" w:rsidR="00474E71" w:rsidRPr="00052E15" w:rsidRDefault="00474E71" w:rsidP="00EB6059">
      <w:pPr>
        <w:rPr>
          <w:sz w:val="22"/>
          <w:szCs w:val="22"/>
        </w:rPr>
      </w:pPr>
      <w:r w:rsidRPr="00052E15">
        <w:rPr>
          <w:sz w:val="22"/>
          <w:szCs w:val="22"/>
        </w:rPr>
        <w:t>Student Name________________________________________________________________</w:t>
      </w:r>
    </w:p>
    <w:p w14:paraId="09C4A35D" w14:textId="6F651D8B" w:rsidR="00474E71" w:rsidRPr="00052E15" w:rsidRDefault="00474E71" w:rsidP="00EB6059">
      <w:pPr>
        <w:rPr>
          <w:sz w:val="22"/>
          <w:szCs w:val="22"/>
        </w:rPr>
      </w:pPr>
      <w:r w:rsidRPr="00052E15">
        <w:rPr>
          <w:sz w:val="22"/>
          <w:szCs w:val="22"/>
        </w:rPr>
        <w:t xml:space="preserve">Painting Day: </w:t>
      </w:r>
      <w:r w:rsidR="00CC414E">
        <w:rPr>
          <w:sz w:val="22"/>
          <w:szCs w:val="22"/>
        </w:rPr>
        <w:t>Saturday</w:t>
      </w:r>
      <w:r w:rsidRPr="00052E15">
        <w:rPr>
          <w:sz w:val="22"/>
          <w:szCs w:val="22"/>
        </w:rPr>
        <w:t xml:space="preserve">, </w:t>
      </w:r>
      <w:r w:rsidR="007562D8">
        <w:rPr>
          <w:sz w:val="22"/>
          <w:szCs w:val="22"/>
        </w:rPr>
        <w:t>September 1</w:t>
      </w:r>
      <w:r w:rsidR="002052DB">
        <w:rPr>
          <w:sz w:val="22"/>
          <w:szCs w:val="22"/>
        </w:rPr>
        <w:t>0</w:t>
      </w:r>
      <w:r w:rsidR="007562D8">
        <w:rPr>
          <w:sz w:val="22"/>
          <w:szCs w:val="22"/>
        </w:rPr>
        <w:t>th</w:t>
      </w:r>
      <w:r w:rsidRPr="00052E15">
        <w:rPr>
          <w:sz w:val="22"/>
          <w:szCs w:val="22"/>
        </w:rPr>
        <w:t xml:space="preserve"> 9am to 4pm</w:t>
      </w:r>
      <w:r w:rsidR="002052DB">
        <w:rPr>
          <w:sz w:val="22"/>
          <w:szCs w:val="22"/>
        </w:rPr>
        <w:t xml:space="preserve"> (this is the final Senior Picture Day as well).</w:t>
      </w:r>
    </w:p>
    <w:p w14:paraId="7756EA43" w14:textId="77777777" w:rsidR="00EE29A4" w:rsidRDefault="00EE29A4" w:rsidP="00EE29A4">
      <w:pPr>
        <w:jc w:val="center"/>
        <w:rPr>
          <w:sz w:val="22"/>
          <w:szCs w:val="22"/>
        </w:rPr>
      </w:pPr>
    </w:p>
    <w:p w14:paraId="73E99A48" w14:textId="09DCD152" w:rsidR="001A5359" w:rsidRPr="00052E15" w:rsidRDefault="00474E71" w:rsidP="00EE29A4">
      <w:pPr>
        <w:jc w:val="center"/>
        <w:rPr>
          <w:sz w:val="22"/>
          <w:szCs w:val="22"/>
        </w:rPr>
      </w:pPr>
      <w:r w:rsidRPr="00052E15">
        <w:rPr>
          <w:sz w:val="22"/>
          <w:szCs w:val="22"/>
        </w:rPr>
        <w:t>* Sketch your design in the space provided.</w:t>
      </w:r>
    </w:p>
    <w:p w14:paraId="55E8D46F" w14:textId="77777777" w:rsidR="001A5359" w:rsidRPr="00052E15" w:rsidRDefault="001A5359" w:rsidP="00EB6059">
      <w:pPr>
        <w:rPr>
          <w:sz w:val="22"/>
          <w:szCs w:val="22"/>
        </w:rPr>
      </w:pPr>
    </w:p>
    <w:p w14:paraId="582D8C51" w14:textId="77777777" w:rsidR="001A5359" w:rsidRDefault="001A5359" w:rsidP="00EB6059"/>
    <w:p w14:paraId="7D47444A" w14:textId="30E8001A" w:rsidR="001A5359" w:rsidRDefault="000D5723" w:rsidP="000D5723">
      <w:pPr>
        <w:jc w:val="center"/>
      </w:pPr>
      <w:r>
        <w:rPr>
          <w:noProof/>
        </w:rPr>
        <w:drawing>
          <wp:inline distT="0" distB="0" distL="0" distR="0" wp14:anchorId="4F58B8D7" wp14:editId="39422DA2">
            <wp:extent cx="3206915" cy="4603987"/>
            <wp:effectExtent l="0" t="0" r="0" b="6350"/>
            <wp:docPr id="2" name="Picture 2"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squar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206915" cy="4603987"/>
                    </a:xfrm>
                    <a:prstGeom prst="rect">
                      <a:avLst/>
                    </a:prstGeom>
                  </pic:spPr>
                </pic:pic>
              </a:graphicData>
            </a:graphic>
          </wp:inline>
        </w:drawing>
      </w:r>
    </w:p>
    <w:p w14:paraId="39D65A06" w14:textId="77777777" w:rsidR="001A5359" w:rsidRDefault="001A5359" w:rsidP="00EB6059"/>
    <w:p w14:paraId="16A19ADF" w14:textId="77777777" w:rsidR="001A5359" w:rsidRDefault="001A5359" w:rsidP="00EB6059"/>
    <w:p w14:paraId="4F554126" w14:textId="77777777" w:rsidR="001A5359" w:rsidRDefault="001A5359" w:rsidP="00EB6059"/>
    <w:p w14:paraId="0EC72052" w14:textId="77777777" w:rsidR="001A5359" w:rsidRDefault="001A5359" w:rsidP="00EB6059"/>
    <w:p w14:paraId="2529F175" w14:textId="77777777" w:rsidR="001A5359" w:rsidRDefault="001A5359" w:rsidP="00EB6059"/>
    <w:p w14:paraId="6601B465" w14:textId="77777777" w:rsidR="001A5359" w:rsidRDefault="001A5359" w:rsidP="00EB6059"/>
    <w:p w14:paraId="4660345B" w14:textId="77777777" w:rsidR="001A5359" w:rsidRDefault="001A5359" w:rsidP="00EB6059"/>
    <w:p w14:paraId="757F5098" w14:textId="77777777" w:rsidR="001A5359" w:rsidRDefault="001A5359" w:rsidP="00EB6059"/>
    <w:p w14:paraId="71637CAF" w14:textId="40B05DC5" w:rsidR="00EB6059" w:rsidRPr="00EB6059" w:rsidRDefault="00BE39B7" w:rsidP="00EB6059">
      <w:r>
        <w:t xml:space="preserve">Parent Signature __________________________________________________ </w:t>
      </w:r>
      <w:r w:rsidR="00963A44">
        <w:t xml:space="preserve">                  </w:t>
      </w:r>
      <w:r>
        <w:t>Approved _________</w:t>
      </w:r>
    </w:p>
    <w:sectPr w:rsidR="00EB6059" w:rsidRPr="00EB6059" w:rsidSect="007F4B89">
      <w:headerReference w:type="default" r:id="rId12"/>
      <w:footerReference w:type="default" r:id="rId13"/>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36491" w14:textId="77777777" w:rsidR="007724DD" w:rsidRDefault="007724DD" w:rsidP="00064E28">
      <w:r>
        <w:separator/>
      </w:r>
    </w:p>
  </w:endnote>
  <w:endnote w:type="continuationSeparator" w:id="0">
    <w:p w14:paraId="7D1B03E0" w14:textId="77777777" w:rsidR="007724DD" w:rsidRDefault="007724DD" w:rsidP="0006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04CA" w14:textId="6385CF6E" w:rsidR="00EB6059" w:rsidRPr="00EB6059" w:rsidRDefault="00EB6059" w:rsidP="00EB6059">
    <w:pPr>
      <w:pStyle w:val="Footer"/>
      <w:jc w:val="center"/>
      <w:rPr>
        <w:rFonts w:ascii="Georgia" w:hAnsi="Georgia"/>
        <w:b/>
        <w:sz w:val="18"/>
      </w:rPr>
    </w:pPr>
    <w:r w:rsidRPr="00EB6059">
      <w:rPr>
        <w:rFonts w:ascii="Georgia" w:hAnsi="Georgia"/>
        <w:b/>
        <w:sz w:val="18"/>
      </w:rPr>
      <w:t xml:space="preserve">4558 </w:t>
    </w:r>
    <w:proofErr w:type="spellStart"/>
    <w:r w:rsidRPr="00EB6059">
      <w:rPr>
        <w:rFonts w:ascii="Georgia" w:hAnsi="Georgia"/>
        <w:b/>
        <w:sz w:val="18"/>
      </w:rPr>
      <w:t>Brother</w:t>
    </w:r>
    <w:r w:rsidR="006F5B48">
      <w:rPr>
        <w:rFonts w:ascii="Georgia" w:hAnsi="Georgia"/>
        <w:b/>
        <w:sz w:val="18"/>
      </w:rPr>
      <w:t>s</w:t>
    </w:r>
    <w:r w:rsidRPr="00EB6059">
      <w:rPr>
        <w:rFonts w:ascii="Georgia" w:hAnsi="Georgia"/>
        <w:b/>
        <w:sz w:val="18"/>
      </w:rPr>
      <w:t>ville</w:t>
    </w:r>
    <w:proofErr w:type="spellEnd"/>
    <w:r w:rsidRPr="00EB6059">
      <w:rPr>
        <w:rFonts w:ascii="Georgia" w:hAnsi="Georgia"/>
        <w:b/>
        <w:sz w:val="18"/>
      </w:rPr>
      <w:t xml:space="preserve"> Road, Hephzibah GA </w:t>
    </w:r>
    <w:proofErr w:type="gramStart"/>
    <w:r w:rsidR="007E6902">
      <w:rPr>
        <w:rFonts w:ascii="Georgia" w:hAnsi="Georgia"/>
        <w:b/>
        <w:sz w:val="18"/>
      </w:rPr>
      <w:t>30815  (</w:t>
    </w:r>
    <w:proofErr w:type="gramEnd"/>
    <w:r w:rsidR="007E6902">
      <w:rPr>
        <w:rFonts w:ascii="Georgia" w:hAnsi="Georgia"/>
        <w:b/>
        <w:sz w:val="18"/>
      </w:rPr>
      <w:t>p)706-592-2089 (f)706-5</w:t>
    </w:r>
    <w:r w:rsidRPr="00EB6059">
      <w:rPr>
        <w:rFonts w:ascii="Georgia" w:hAnsi="Georgia"/>
        <w:b/>
        <w:sz w:val="18"/>
      </w:rPr>
      <w:t>9</w:t>
    </w:r>
    <w:r w:rsidR="007E6902">
      <w:rPr>
        <w:rFonts w:ascii="Georgia" w:hAnsi="Georgia"/>
        <w:b/>
        <w:sz w:val="18"/>
      </w:rPr>
      <w:t>2</w:t>
    </w:r>
    <w:r w:rsidRPr="00EB6059">
      <w:rPr>
        <w:rFonts w:ascii="Georgia" w:hAnsi="Georgia"/>
        <w:b/>
        <w:sz w:val="18"/>
      </w:rPr>
      <w:t>-3975</w:t>
    </w:r>
  </w:p>
  <w:p w14:paraId="3861B2E5" w14:textId="77777777" w:rsidR="00EB6059" w:rsidRDefault="00EB6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A9DCD" w14:textId="77777777" w:rsidR="007724DD" w:rsidRDefault="007724DD" w:rsidP="00064E28">
      <w:r>
        <w:separator/>
      </w:r>
    </w:p>
  </w:footnote>
  <w:footnote w:type="continuationSeparator" w:id="0">
    <w:p w14:paraId="600CDD79" w14:textId="77777777" w:rsidR="007724DD" w:rsidRDefault="007724DD" w:rsidP="00064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CA9C" w14:textId="77777777" w:rsidR="006210F6" w:rsidRDefault="00007A4F" w:rsidP="00931E22">
    <w:pPr>
      <w:pStyle w:val="Header"/>
      <w:tabs>
        <w:tab w:val="clear" w:pos="4680"/>
        <w:tab w:val="clear" w:pos="9360"/>
        <w:tab w:val="center" w:pos="5400"/>
        <w:tab w:val="left" w:pos="9624"/>
      </w:tabs>
      <w:rPr>
        <w:b/>
      </w:rPr>
    </w:pPr>
    <w:r>
      <w:rPr>
        <w:b/>
      </w:rPr>
      <w:tab/>
    </w:r>
    <w:r w:rsidR="00B4668C" w:rsidRPr="069809EC">
      <w:rPr>
        <w:b/>
        <w:bCs/>
      </w:rPr>
      <w:t xml:space="preserve">                                                                                                                                         </w:t>
    </w:r>
    <w:r w:rsidR="004E4122" w:rsidRPr="069809EC">
      <w:rPr>
        <w:b/>
        <w:bCs/>
      </w:rPr>
      <w:t xml:space="preserve">   </w:t>
    </w:r>
    <w:r w:rsidR="00102E97" w:rsidRPr="069809EC">
      <w:rPr>
        <w:b/>
        <w:bCs/>
      </w:rPr>
      <w:t xml:space="preserve">         </w:t>
    </w:r>
    <w:r w:rsidR="00121F8A" w:rsidRPr="069809EC">
      <w:rPr>
        <w:b/>
        <w:bCs/>
      </w:rPr>
      <w:t xml:space="preserve">    </w:t>
    </w:r>
    <w:r w:rsidR="00102E97" w:rsidRPr="069809EC">
      <w:rPr>
        <w:b/>
        <w:bCs/>
      </w:rPr>
      <w:t xml:space="preserve">  </w:t>
    </w:r>
  </w:p>
  <w:p w14:paraId="76728667" w14:textId="77777777" w:rsidR="006210F6" w:rsidRDefault="006210F6" w:rsidP="00931E22">
    <w:pPr>
      <w:pStyle w:val="Header"/>
      <w:tabs>
        <w:tab w:val="clear" w:pos="4680"/>
        <w:tab w:val="clear" w:pos="9360"/>
        <w:tab w:val="center" w:pos="5400"/>
        <w:tab w:val="left" w:pos="9624"/>
      </w:tabs>
      <w:rPr>
        <w:b/>
      </w:rPr>
    </w:pPr>
  </w:p>
  <w:p w14:paraId="55AD06AF" w14:textId="7607883B" w:rsidR="00064E28" w:rsidRPr="00064E28" w:rsidRDefault="00F05A24" w:rsidP="00931E22">
    <w:pPr>
      <w:pStyle w:val="Header"/>
      <w:tabs>
        <w:tab w:val="clear" w:pos="4680"/>
        <w:tab w:val="clear" w:pos="9360"/>
        <w:tab w:val="center" w:pos="5400"/>
        <w:tab w:val="left" w:pos="9624"/>
      </w:tabs>
      <w:rPr>
        <w:b/>
      </w:rPr>
    </w:pPr>
    <w:r>
      <w:rPr>
        <w:b/>
        <w:noProof/>
      </w:rPr>
      <w:drawing>
        <wp:anchor distT="0" distB="0" distL="114300" distR="114300" simplePos="0" relativeHeight="251660288" behindDoc="0" locked="0" layoutInCell="1" allowOverlap="1" wp14:anchorId="75796FBD" wp14:editId="4EC0AC9B">
          <wp:simplePos x="0" y="0"/>
          <wp:positionH relativeFrom="column">
            <wp:posOffset>5648325</wp:posOffset>
          </wp:positionH>
          <wp:positionV relativeFrom="paragraph">
            <wp:posOffset>9525</wp:posOffset>
          </wp:positionV>
          <wp:extent cx="1215390" cy="1085215"/>
          <wp:effectExtent l="0" t="0" r="381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phzibah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5390" cy="108521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50AA9564" wp14:editId="3B320A6D">
              <wp:simplePos x="0" y="0"/>
              <wp:positionH relativeFrom="column">
                <wp:posOffset>1428750</wp:posOffset>
              </wp:positionH>
              <wp:positionV relativeFrom="paragraph">
                <wp:posOffset>9525</wp:posOffset>
              </wp:positionV>
              <wp:extent cx="4015740" cy="1066800"/>
              <wp:effectExtent l="0" t="0" r="3810" b="0"/>
              <wp:wrapNone/>
              <wp:docPr id="4" name="Text Box 4"/>
              <wp:cNvGraphicFramePr/>
              <a:graphic xmlns:a="http://schemas.openxmlformats.org/drawingml/2006/main">
                <a:graphicData uri="http://schemas.microsoft.com/office/word/2010/wordprocessingShape">
                  <wps:wsp>
                    <wps:cNvSpPr txBox="1"/>
                    <wps:spPr>
                      <a:xfrm>
                        <a:off x="0" y="0"/>
                        <a:ext cx="4015740" cy="1066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4E2B8E" w14:textId="77777777" w:rsidR="009A32CE" w:rsidRPr="00EB6059" w:rsidRDefault="009A32CE" w:rsidP="001424F6">
                          <w:pPr>
                            <w:jc w:val="center"/>
                            <w:rPr>
                              <w:rFonts w:ascii="Georgia" w:hAnsi="Georgia"/>
                              <w:b/>
                              <w:sz w:val="24"/>
                              <w:szCs w:val="24"/>
                            </w:rPr>
                          </w:pPr>
                        </w:p>
                        <w:p w14:paraId="38E99BA3" w14:textId="613E03ED" w:rsidR="00BD4A50" w:rsidRPr="00EB6059" w:rsidRDefault="009118BF" w:rsidP="001424F6">
                          <w:pPr>
                            <w:jc w:val="center"/>
                            <w:rPr>
                              <w:rFonts w:ascii="Georgia" w:hAnsi="Georgia"/>
                              <w:b/>
                              <w:sz w:val="24"/>
                              <w:szCs w:val="24"/>
                            </w:rPr>
                          </w:pPr>
                          <w:r w:rsidRPr="00EB6059">
                            <w:rPr>
                              <w:rFonts w:ascii="Georgia" w:hAnsi="Georgia"/>
                              <w:b/>
                              <w:sz w:val="24"/>
                              <w:szCs w:val="24"/>
                            </w:rPr>
                            <w:t>HEPHZIBAH COMPREHENSIVE HIGH SCHOOL</w:t>
                          </w:r>
                        </w:p>
                        <w:p w14:paraId="750486C4" w14:textId="097FEDDA" w:rsidR="009F0710" w:rsidRPr="00EB6059" w:rsidRDefault="003C5432" w:rsidP="002D0ABA">
                          <w:pPr>
                            <w:jc w:val="center"/>
                            <w:rPr>
                              <w:rFonts w:ascii="Georgia" w:hAnsi="Georgia"/>
                              <w:sz w:val="22"/>
                              <w:szCs w:val="22"/>
                            </w:rPr>
                          </w:pPr>
                          <w:r w:rsidRPr="00EB6059">
                            <w:rPr>
                              <w:rFonts w:ascii="Georgia" w:hAnsi="Georgia"/>
                              <w:sz w:val="22"/>
                              <w:szCs w:val="22"/>
                            </w:rPr>
                            <w:t xml:space="preserve">Chris Nabahe, </w:t>
                          </w:r>
                          <w:r w:rsidR="002D0ABA" w:rsidRPr="00EB6059">
                            <w:rPr>
                              <w:rFonts w:ascii="Georgia" w:hAnsi="Georgia"/>
                              <w:sz w:val="22"/>
                              <w:szCs w:val="22"/>
                            </w:rPr>
                            <w:t>Principal</w:t>
                          </w:r>
                        </w:p>
                        <w:p w14:paraId="738C5251" w14:textId="20C11700" w:rsidR="002D0ABA" w:rsidRDefault="002D0ABA" w:rsidP="002D0ABA">
                          <w:pPr>
                            <w:jc w:val="center"/>
                            <w:rPr>
                              <w:rFonts w:ascii="Georgia" w:hAnsi="Georgia"/>
                            </w:rPr>
                          </w:pPr>
                          <w:r w:rsidRPr="00EB6059">
                            <w:rPr>
                              <w:rFonts w:ascii="Georgia" w:hAnsi="Georgia"/>
                            </w:rPr>
                            <w:t xml:space="preserve">Tabatha </w:t>
                          </w:r>
                          <w:r w:rsidR="009A32CE" w:rsidRPr="00EB6059">
                            <w:rPr>
                              <w:rFonts w:ascii="Georgia" w:hAnsi="Georgia"/>
                            </w:rPr>
                            <w:t>Gordon</w:t>
                          </w:r>
                          <w:r w:rsidRPr="00EB6059">
                            <w:rPr>
                              <w:rFonts w:ascii="Georgia" w:hAnsi="Georgia"/>
                            </w:rPr>
                            <w:t>, Assistant Principal</w:t>
                          </w:r>
                        </w:p>
                        <w:p w14:paraId="4048CB77" w14:textId="49ED2E48" w:rsidR="007E6902" w:rsidRDefault="00AC73B1" w:rsidP="007E6902">
                          <w:pPr>
                            <w:jc w:val="center"/>
                            <w:rPr>
                              <w:rFonts w:ascii="Georgia" w:hAnsi="Georgia"/>
                            </w:rPr>
                          </w:pPr>
                          <w:r>
                            <w:rPr>
                              <w:rFonts w:ascii="Georgia" w:hAnsi="Georgia"/>
                            </w:rPr>
                            <w:t>Sam Nichols</w:t>
                          </w:r>
                          <w:r w:rsidR="007E6902" w:rsidRPr="00EB6059">
                            <w:rPr>
                              <w:rFonts w:ascii="Georgia" w:hAnsi="Georgia"/>
                            </w:rPr>
                            <w:t>, Assistant Principal</w:t>
                          </w:r>
                        </w:p>
                        <w:p w14:paraId="35497EBC" w14:textId="592F2707" w:rsidR="00A93824" w:rsidRPr="00EB6059" w:rsidRDefault="00A93824" w:rsidP="007E6902">
                          <w:pPr>
                            <w:jc w:val="center"/>
                            <w:rPr>
                              <w:rFonts w:ascii="Georgia" w:hAnsi="Georgia"/>
                            </w:rPr>
                          </w:pPr>
                          <w:r>
                            <w:rPr>
                              <w:rFonts w:ascii="Georgia" w:hAnsi="Georgia"/>
                            </w:rPr>
                            <w:t>Carl Prescott, Assistant Principal</w:t>
                          </w:r>
                        </w:p>
                        <w:p w14:paraId="2A9C111A" w14:textId="77777777" w:rsidR="007E6902" w:rsidRPr="00EB6059" w:rsidRDefault="007E6902" w:rsidP="002D0ABA">
                          <w:pPr>
                            <w:jc w:val="center"/>
                            <w:rPr>
                              <w:rFonts w:ascii="Georgia" w:hAnsi="Georgia"/>
                            </w:rPr>
                          </w:pPr>
                        </w:p>
                        <w:p w14:paraId="693EF040" w14:textId="77777777" w:rsidR="002D0ABA" w:rsidRPr="002D0ABA" w:rsidRDefault="002D0ABA" w:rsidP="002D0ABA">
                          <w:pPr>
                            <w:jc w:val="both"/>
                          </w:pPr>
                        </w:p>
                        <w:p w14:paraId="2E93A6C9" w14:textId="77777777" w:rsidR="002D0ABA" w:rsidRPr="002D0ABA" w:rsidRDefault="002D0ABA" w:rsidP="002D0ABA">
                          <w:pPr>
                            <w:rPr>
                              <w:b/>
                            </w:rPr>
                          </w:pPr>
                        </w:p>
                        <w:p w14:paraId="71723732" w14:textId="77777777" w:rsidR="009118BF" w:rsidRPr="00ED704A" w:rsidRDefault="00EC643D" w:rsidP="009118BF">
                          <w:pPr>
                            <w:rPr>
                              <w:b/>
                              <w:sz w:val="24"/>
                              <w:szCs w:val="24"/>
                            </w:rPr>
                          </w:pPr>
                          <w:r>
                            <w:rPr>
                              <w:b/>
                              <w:sz w:val="24"/>
                              <w:szCs w:val="24"/>
                            </w:rPr>
                            <w:t xml:space="preserve">                            </w:t>
                          </w:r>
                        </w:p>
                        <w:p w14:paraId="45BC729F" w14:textId="77777777" w:rsidR="009118BF" w:rsidRPr="009118BF" w:rsidRDefault="009118BF">
                          <w:pPr>
                            <w:rPr>
                              <w:b/>
                              <w:sz w:val="40"/>
                              <w:szCs w:val="40"/>
                            </w:rPr>
                          </w:pPr>
                          <w:r>
                            <w:rPr>
                              <w:b/>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A9564" id="_x0000_t202" coordsize="21600,21600" o:spt="202" path="m,l,21600r21600,l21600,xe">
              <v:stroke joinstyle="miter"/>
              <v:path gradientshapeok="t" o:connecttype="rect"/>
            </v:shapetype>
            <v:shape id="Text Box 4" o:spid="_x0000_s1026" type="#_x0000_t202" style="position:absolute;margin-left:112.5pt;margin-top:.75pt;width:316.2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" fillcolor="white [3201]" stroked="f" strokeweight=".5pt">
              <v:textbox>
                <w:txbxContent>
                  <w:p w14:paraId="134E2B8E" w14:textId="77777777" w:rsidR="009A32CE" w:rsidRPr="00EB6059" w:rsidRDefault="009A32CE" w:rsidP="001424F6">
                    <w:pPr>
                      <w:jc w:val="center"/>
                      <w:rPr>
                        <w:rFonts w:ascii="Georgia" w:hAnsi="Georgia"/>
                        <w:b/>
                        <w:sz w:val="24"/>
                        <w:szCs w:val="24"/>
                      </w:rPr>
                    </w:pPr>
                  </w:p>
                  <w:p w14:paraId="38E99BA3" w14:textId="613E03ED" w:rsidR="00BD4A50" w:rsidRPr="00EB6059" w:rsidRDefault="009118BF" w:rsidP="001424F6">
                    <w:pPr>
                      <w:jc w:val="center"/>
                      <w:rPr>
                        <w:rFonts w:ascii="Georgia" w:hAnsi="Georgia"/>
                        <w:b/>
                        <w:sz w:val="24"/>
                        <w:szCs w:val="24"/>
                      </w:rPr>
                    </w:pPr>
                    <w:r w:rsidRPr="00EB6059">
                      <w:rPr>
                        <w:rFonts w:ascii="Georgia" w:hAnsi="Georgia"/>
                        <w:b/>
                        <w:sz w:val="24"/>
                        <w:szCs w:val="24"/>
                      </w:rPr>
                      <w:t>HEPHZIBAH COMPREHENSIVE HIGH SCHOOL</w:t>
                    </w:r>
                  </w:p>
                  <w:p w14:paraId="750486C4" w14:textId="097FEDDA" w:rsidR="009F0710" w:rsidRPr="00EB6059" w:rsidRDefault="003C5432" w:rsidP="002D0ABA">
                    <w:pPr>
                      <w:jc w:val="center"/>
                      <w:rPr>
                        <w:rFonts w:ascii="Georgia" w:hAnsi="Georgia"/>
                        <w:sz w:val="22"/>
                        <w:szCs w:val="22"/>
                      </w:rPr>
                    </w:pPr>
                    <w:r w:rsidRPr="00EB6059">
                      <w:rPr>
                        <w:rFonts w:ascii="Georgia" w:hAnsi="Georgia"/>
                        <w:sz w:val="22"/>
                        <w:szCs w:val="22"/>
                      </w:rPr>
                      <w:t xml:space="preserve">Chris Nabahe, </w:t>
                    </w:r>
                    <w:r w:rsidR="002D0ABA" w:rsidRPr="00EB6059">
                      <w:rPr>
                        <w:rFonts w:ascii="Georgia" w:hAnsi="Georgia"/>
                        <w:sz w:val="22"/>
                        <w:szCs w:val="22"/>
                      </w:rPr>
                      <w:t>Principal</w:t>
                    </w:r>
                  </w:p>
                  <w:p w14:paraId="738C5251" w14:textId="20C11700" w:rsidR="002D0ABA" w:rsidRDefault="002D0ABA" w:rsidP="002D0ABA">
                    <w:pPr>
                      <w:jc w:val="center"/>
                      <w:rPr>
                        <w:rFonts w:ascii="Georgia" w:hAnsi="Georgia"/>
                      </w:rPr>
                    </w:pPr>
                    <w:r w:rsidRPr="00EB6059">
                      <w:rPr>
                        <w:rFonts w:ascii="Georgia" w:hAnsi="Georgia"/>
                      </w:rPr>
                      <w:t xml:space="preserve">Tabatha </w:t>
                    </w:r>
                    <w:r w:rsidR="009A32CE" w:rsidRPr="00EB6059">
                      <w:rPr>
                        <w:rFonts w:ascii="Georgia" w:hAnsi="Georgia"/>
                      </w:rPr>
                      <w:t>Gordon</w:t>
                    </w:r>
                    <w:r w:rsidRPr="00EB6059">
                      <w:rPr>
                        <w:rFonts w:ascii="Georgia" w:hAnsi="Georgia"/>
                      </w:rPr>
                      <w:t>, Assistant Principal</w:t>
                    </w:r>
                  </w:p>
                  <w:p w14:paraId="4048CB77" w14:textId="49ED2E48" w:rsidR="007E6902" w:rsidRDefault="00AC73B1" w:rsidP="007E6902">
                    <w:pPr>
                      <w:jc w:val="center"/>
                      <w:rPr>
                        <w:rFonts w:ascii="Georgia" w:hAnsi="Georgia"/>
                      </w:rPr>
                    </w:pPr>
                    <w:r>
                      <w:rPr>
                        <w:rFonts w:ascii="Georgia" w:hAnsi="Georgia"/>
                      </w:rPr>
                      <w:t>Sam Nichols</w:t>
                    </w:r>
                    <w:r w:rsidR="007E6902" w:rsidRPr="00EB6059">
                      <w:rPr>
                        <w:rFonts w:ascii="Georgia" w:hAnsi="Georgia"/>
                      </w:rPr>
                      <w:t>, Assistant Principal</w:t>
                    </w:r>
                  </w:p>
                  <w:p w14:paraId="35497EBC" w14:textId="592F2707" w:rsidR="00A93824" w:rsidRPr="00EB6059" w:rsidRDefault="00A93824" w:rsidP="007E6902">
                    <w:pPr>
                      <w:jc w:val="center"/>
                      <w:rPr>
                        <w:rFonts w:ascii="Georgia" w:hAnsi="Georgia"/>
                      </w:rPr>
                    </w:pPr>
                    <w:r>
                      <w:rPr>
                        <w:rFonts w:ascii="Georgia" w:hAnsi="Georgia"/>
                      </w:rPr>
                      <w:t>Carl Prescott, Assistant Principal</w:t>
                    </w:r>
                  </w:p>
                  <w:p w14:paraId="2A9C111A" w14:textId="77777777" w:rsidR="007E6902" w:rsidRPr="00EB6059" w:rsidRDefault="007E6902" w:rsidP="002D0ABA">
                    <w:pPr>
                      <w:jc w:val="center"/>
                      <w:rPr>
                        <w:rFonts w:ascii="Georgia" w:hAnsi="Georgia"/>
                      </w:rPr>
                    </w:pPr>
                  </w:p>
                  <w:p w14:paraId="693EF040" w14:textId="77777777" w:rsidR="002D0ABA" w:rsidRPr="002D0ABA" w:rsidRDefault="002D0ABA" w:rsidP="002D0ABA">
                    <w:pPr>
                      <w:jc w:val="both"/>
                    </w:pPr>
                  </w:p>
                  <w:p w14:paraId="2E93A6C9" w14:textId="77777777" w:rsidR="002D0ABA" w:rsidRPr="002D0ABA" w:rsidRDefault="002D0ABA" w:rsidP="002D0ABA">
                    <w:pPr>
                      <w:rPr>
                        <w:b/>
                      </w:rPr>
                    </w:pPr>
                  </w:p>
                  <w:p w14:paraId="71723732" w14:textId="77777777" w:rsidR="009118BF" w:rsidRPr="00ED704A" w:rsidRDefault="00EC643D" w:rsidP="009118BF">
                    <w:pPr>
                      <w:rPr>
                        <w:b/>
                        <w:sz w:val="24"/>
                        <w:szCs w:val="24"/>
                      </w:rPr>
                    </w:pPr>
                    <w:r>
                      <w:rPr>
                        <w:b/>
                        <w:sz w:val="24"/>
                        <w:szCs w:val="24"/>
                      </w:rPr>
                      <w:t xml:space="preserve">                            </w:t>
                    </w:r>
                  </w:p>
                  <w:p w14:paraId="45BC729F" w14:textId="77777777" w:rsidR="009118BF" w:rsidRPr="009118BF" w:rsidRDefault="009118BF">
                    <w:pPr>
                      <w:rPr>
                        <w:b/>
                        <w:sz w:val="40"/>
                        <w:szCs w:val="40"/>
                      </w:rPr>
                    </w:pPr>
                    <w:r>
                      <w:rPr>
                        <w:b/>
                        <w:sz w:val="40"/>
                        <w:szCs w:val="40"/>
                      </w:rPr>
                      <w:t xml:space="preserve"> </w:t>
                    </w:r>
                  </w:p>
                </w:txbxContent>
              </v:textbox>
            </v:shape>
          </w:pict>
        </mc:Fallback>
      </mc:AlternateContent>
    </w:r>
    <w:r>
      <w:rPr>
        <w:b/>
        <w:noProof/>
      </w:rPr>
      <w:drawing>
        <wp:inline distT="0" distB="0" distL="0" distR="0" wp14:anchorId="09C6BD0F" wp14:editId="284FAA8A">
          <wp:extent cx="1213485" cy="1085215"/>
          <wp:effectExtent l="0" t="0" r="571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3485" cy="1085215"/>
                  </a:xfrm>
                  <a:prstGeom prst="rect">
                    <a:avLst/>
                  </a:prstGeom>
                  <a:noFill/>
                </pic:spPr>
              </pic:pic>
            </a:graphicData>
          </a:graphic>
        </wp:inline>
      </w:drawing>
    </w:r>
    <w:r w:rsidR="00931E22">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C58D4"/>
    <w:multiLevelType w:val="hybridMultilevel"/>
    <w:tmpl w:val="1078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2F1F06"/>
    <w:multiLevelType w:val="hybridMultilevel"/>
    <w:tmpl w:val="6F0C943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56F6684B"/>
    <w:multiLevelType w:val="hybridMultilevel"/>
    <w:tmpl w:val="BE0A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F109DE"/>
    <w:multiLevelType w:val="hybridMultilevel"/>
    <w:tmpl w:val="6A825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8769174">
    <w:abstractNumId w:val="3"/>
  </w:num>
  <w:num w:numId="2" w16cid:durableId="1987273713">
    <w:abstractNumId w:val="1"/>
  </w:num>
  <w:num w:numId="3" w16cid:durableId="555507972">
    <w:abstractNumId w:val="2"/>
  </w:num>
  <w:num w:numId="4" w16cid:durableId="1446774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0sDQzM7E0tzC2tDBR0lEKTi0uzszPAykwrAUAYl7eYCwAAAA="/>
  </w:docVars>
  <w:rsids>
    <w:rsidRoot w:val="00064E28"/>
    <w:rsid w:val="000034DB"/>
    <w:rsid w:val="00007A4F"/>
    <w:rsid w:val="0002574E"/>
    <w:rsid w:val="00031C90"/>
    <w:rsid w:val="000521C5"/>
    <w:rsid w:val="00052E15"/>
    <w:rsid w:val="00064E28"/>
    <w:rsid w:val="0007336A"/>
    <w:rsid w:val="00077EDB"/>
    <w:rsid w:val="000C4F70"/>
    <w:rsid w:val="000C7804"/>
    <w:rsid w:val="000D07DD"/>
    <w:rsid w:val="000D5723"/>
    <w:rsid w:val="000D67CF"/>
    <w:rsid w:val="00102E97"/>
    <w:rsid w:val="00111C6F"/>
    <w:rsid w:val="00117F2B"/>
    <w:rsid w:val="00121F8A"/>
    <w:rsid w:val="00122004"/>
    <w:rsid w:val="001424F6"/>
    <w:rsid w:val="00150D44"/>
    <w:rsid w:val="00171BFF"/>
    <w:rsid w:val="00172194"/>
    <w:rsid w:val="00180FE2"/>
    <w:rsid w:val="001A5359"/>
    <w:rsid w:val="001A6571"/>
    <w:rsid w:val="001A761E"/>
    <w:rsid w:val="001C4CB2"/>
    <w:rsid w:val="001D76DB"/>
    <w:rsid w:val="002052DB"/>
    <w:rsid w:val="00223A0E"/>
    <w:rsid w:val="00234D93"/>
    <w:rsid w:val="002353BD"/>
    <w:rsid w:val="00237EFF"/>
    <w:rsid w:val="002406AC"/>
    <w:rsid w:val="00252EE0"/>
    <w:rsid w:val="00254931"/>
    <w:rsid w:val="00264ECF"/>
    <w:rsid w:val="00282E88"/>
    <w:rsid w:val="00287E6B"/>
    <w:rsid w:val="00291C00"/>
    <w:rsid w:val="002A181A"/>
    <w:rsid w:val="002B697C"/>
    <w:rsid w:val="002C0338"/>
    <w:rsid w:val="002D0815"/>
    <w:rsid w:val="002D0ABA"/>
    <w:rsid w:val="002D789F"/>
    <w:rsid w:val="002E7F16"/>
    <w:rsid w:val="002F7552"/>
    <w:rsid w:val="00300342"/>
    <w:rsid w:val="00301F07"/>
    <w:rsid w:val="00310B4B"/>
    <w:rsid w:val="003351E4"/>
    <w:rsid w:val="00347F91"/>
    <w:rsid w:val="00363909"/>
    <w:rsid w:val="00365420"/>
    <w:rsid w:val="00365E63"/>
    <w:rsid w:val="00371070"/>
    <w:rsid w:val="003B6D86"/>
    <w:rsid w:val="003C5432"/>
    <w:rsid w:val="003C5BD5"/>
    <w:rsid w:val="00406BF0"/>
    <w:rsid w:val="0041795A"/>
    <w:rsid w:val="004206F8"/>
    <w:rsid w:val="00425511"/>
    <w:rsid w:val="00436466"/>
    <w:rsid w:val="00450FFD"/>
    <w:rsid w:val="00474E71"/>
    <w:rsid w:val="00476FD1"/>
    <w:rsid w:val="0048280E"/>
    <w:rsid w:val="004C77AD"/>
    <w:rsid w:val="004E4122"/>
    <w:rsid w:val="004E78A7"/>
    <w:rsid w:val="00523C2D"/>
    <w:rsid w:val="00537996"/>
    <w:rsid w:val="00547CED"/>
    <w:rsid w:val="00551554"/>
    <w:rsid w:val="005735DE"/>
    <w:rsid w:val="00592C57"/>
    <w:rsid w:val="005A7C49"/>
    <w:rsid w:val="005B43BB"/>
    <w:rsid w:val="005B4A55"/>
    <w:rsid w:val="005C7496"/>
    <w:rsid w:val="005F7623"/>
    <w:rsid w:val="006068FE"/>
    <w:rsid w:val="00615CDA"/>
    <w:rsid w:val="00615FF8"/>
    <w:rsid w:val="00620EB3"/>
    <w:rsid w:val="006210F6"/>
    <w:rsid w:val="00663AB5"/>
    <w:rsid w:val="00666F97"/>
    <w:rsid w:val="0068326C"/>
    <w:rsid w:val="00694B51"/>
    <w:rsid w:val="006A3E87"/>
    <w:rsid w:val="006D2768"/>
    <w:rsid w:val="006E28E1"/>
    <w:rsid w:val="006F5B48"/>
    <w:rsid w:val="00703E03"/>
    <w:rsid w:val="00726256"/>
    <w:rsid w:val="00737CC4"/>
    <w:rsid w:val="007562D8"/>
    <w:rsid w:val="00766839"/>
    <w:rsid w:val="00767837"/>
    <w:rsid w:val="007724DD"/>
    <w:rsid w:val="0078163E"/>
    <w:rsid w:val="007845C8"/>
    <w:rsid w:val="00785303"/>
    <w:rsid w:val="00790B7F"/>
    <w:rsid w:val="007C71A1"/>
    <w:rsid w:val="007D1BD9"/>
    <w:rsid w:val="007E1B38"/>
    <w:rsid w:val="007E6902"/>
    <w:rsid w:val="007F101B"/>
    <w:rsid w:val="007F425E"/>
    <w:rsid w:val="007F4B89"/>
    <w:rsid w:val="007F6560"/>
    <w:rsid w:val="008059FF"/>
    <w:rsid w:val="00830DE2"/>
    <w:rsid w:val="008338E2"/>
    <w:rsid w:val="008362BC"/>
    <w:rsid w:val="00850FA4"/>
    <w:rsid w:val="008517E0"/>
    <w:rsid w:val="0085506F"/>
    <w:rsid w:val="0086012A"/>
    <w:rsid w:val="00873B19"/>
    <w:rsid w:val="008B7C1B"/>
    <w:rsid w:val="008D5428"/>
    <w:rsid w:val="008D69CD"/>
    <w:rsid w:val="008E0418"/>
    <w:rsid w:val="008E4798"/>
    <w:rsid w:val="008E65D7"/>
    <w:rsid w:val="00901E6C"/>
    <w:rsid w:val="009118BF"/>
    <w:rsid w:val="00931E22"/>
    <w:rsid w:val="009335FF"/>
    <w:rsid w:val="0094016A"/>
    <w:rsid w:val="00960038"/>
    <w:rsid w:val="00963A44"/>
    <w:rsid w:val="00980FD2"/>
    <w:rsid w:val="00992D63"/>
    <w:rsid w:val="0099536B"/>
    <w:rsid w:val="00996923"/>
    <w:rsid w:val="00997C3B"/>
    <w:rsid w:val="009A32CE"/>
    <w:rsid w:val="009A43B8"/>
    <w:rsid w:val="009A6EFE"/>
    <w:rsid w:val="009B3862"/>
    <w:rsid w:val="009B3A46"/>
    <w:rsid w:val="009B76AB"/>
    <w:rsid w:val="009C2B5A"/>
    <w:rsid w:val="009F0710"/>
    <w:rsid w:val="00A010E4"/>
    <w:rsid w:val="00A03E9D"/>
    <w:rsid w:val="00A17CA2"/>
    <w:rsid w:val="00A21E0A"/>
    <w:rsid w:val="00A259CC"/>
    <w:rsid w:val="00A315DA"/>
    <w:rsid w:val="00A44783"/>
    <w:rsid w:val="00A50748"/>
    <w:rsid w:val="00A50EFD"/>
    <w:rsid w:val="00A55B55"/>
    <w:rsid w:val="00A6187C"/>
    <w:rsid w:val="00A63415"/>
    <w:rsid w:val="00A713D3"/>
    <w:rsid w:val="00A727D4"/>
    <w:rsid w:val="00A82CEC"/>
    <w:rsid w:val="00A840C7"/>
    <w:rsid w:val="00A9274D"/>
    <w:rsid w:val="00A93824"/>
    <w:rsid w:val="00A95347"/>
    <w:rsid w:val="00A969E6"/>
    <w:rsid w:val="00AC3943"/>
    <w:rsid w:val="00AC73B1"/>
    <w:rsid w:val="00AC73E1"/>
    <w:rsid w:val="00AD31D9"/>
    <w:rsid w:val="00AD38A0"/>
    <w:rsid w:val="00AE0A7D"/>
    <w:rsid w:val="00B17128"/>
    <w:rsid w:val="00B40BB6"/>
    <w:rsid w:val="00B43908"/>
    <w:rsid w:val="00B4668C"/>
    <w:rsid w:val="00B5624D"/>
    <w:rsid w:val="00B71D5F"/>
    <w:rsid w:val="00B859A4"/>
    <w:rsid w:val="00B86EAC"/>
    <w:rsid w:val="00BA79EC"/>
    <w:rsid w:val="00BC6DD2"/>
    <w:rsid w:val="00BD4A50"/>
    <w:rsid w:val="00BE160C"/>
    <w:rsid w:val="00BE2B1E"/>
    <w:rsid w:val="00BE39B7"/>
    <w:rsid w:val="00BE3B0C"/>
    <w:rsid w:val="00BE5DA7"/>
    <w:rsid w:val="00C008FE"/>
    <w:rsid w:val="00C078BE"/>
    <w:rsid w:val="00C14378"/>
    <w:rsid w:val="00C210EE"/>
    <w:rsid w:val="00C30F98"/>
    <w:rsid w:val="00C478B7"/>
    <w:rsid w:val="00C73AB6"/>
    <w:rsid w:val="00C833C7"/>
    <w:rsid w:val="00C85528"/>
    <w:rsid w:val="00C90550"/>
    <w:rsid w:val="00CA0A96"/>
    <w:rsid w:val="00CB10BF"/>
    <w:rsid w:val="00CC414E"/>
    <w:rsid w:val="00CD6954"/>
    <w:rsid w:val="00CD6BEC"/>
    <w:rsid w:val="00CF0335"/>
    <w:rsid w:val="00D327E2"/>
    <w:rsid w:val="00D335A9"/>
    <w:rsid w:val="00D41D40"/>
    <w:rsid w:val="00D678A7"/>
    <w:rsid w:val="00D96807"/>
    <w:rsid w:val="00DB054E"/>
    <w:rsid w:val="00DE0243"/>
    <w:rsid w:val="00DF7AB4"/>
    <w:rsid w:val="00E25CA0"/>
    <w:rsid w:val="00E34881"/>
    <w:rsid w:val="00E80237"/>
    <w:rsid w:val="00E85F71"/>
    <w:rsid w:val="00E92229"/>
    <w:rsid w:val="00EB6059"/>
    <w:rsid w:val="00EC643D"/>
    <w:rsid w:val="00ED704A"/>
    <w:rsid w:val="00EE29A4"/>
    <w:rsid w:val="00EF2FA0"/>
    <w:rsid w:val="00F05A24"/>
    <w:rsid w:val="00F147C3"/>
    <w:rsid w:val="00F26EA8"/>
    <w:rsid w:val="00F40553"/>
    <w:rsid w:val="00F4178D"/>
    <w:rsid w:val="00F4450C"/>
    <w:rsid w:val="00F5228C"/>
    <w:rsid w:val="00F546B3"/>
    <w:rsid w:val="00F55E3D"/>
    <w:rsid w:val="00F83B6D"/>
    <w:rsid w:val="00FB1F6F"/>
    <w:rsid w:val="00FB689C"/>
    <w:rsid w:val="00FC2821"/>
    <w:rsid w:val="00FC5564"/>
    <w:rsid w:val="00FD17C2"/>
    <w:rsid w:val="00FE5BCB"/>
    <w:rsid w:val="00FE636C"/>
    <w:rsid w:val="03EEA2FE"/>
    <w:rsid w:val="069809EC"/>
    <w:rsid w:val="155E47AD"/>
    <w:rsid w:val="17E2C48E"/>
    <w:rsid w:val="3A9046AB"/>
    <w:rsid w:val="3C31689F"/>
    <w:rsid w:val="5724DA85"/>
    <w:rsid w:val="5DC5D6D5"/>
    <w:rsid w:val="7332B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88CF6F"/>
  <w15:docId w15:val="{3C9FE16A-92A3-405E-9086-4C86F90E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A2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E2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64E28"/>
  </w:style>
  <w:style w:type="paragraph" w:styleId="Footer">
    <w:name w:val="footer"/>
    <w:basedOn w:val="Normal"/>
    <w:link w:val="FooterChar"/>
    <w:uiPriority w:val="99"/>
    <w:unhideWhenUsed/>
    <w:rsid w:val="00064E2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64E28"/>
  </w:style>
  <w:style w:type="paragraph" w:styleId="NoSpacing">
    <w:name w:val="No Spacing"/>
    <w:uiPriority w:val="1"/>
    <w:qFormat/>
    <w:rsid w:val="00064E28"/>
    <w:pPr>
      <w:spacing w:after="0" w:line="240" w:lineRule="auto"/>
    </w:pPr>
    <w:rPr>
      <w:color w:val="44546A" w:themeColor="text2"/>
      <w:sz w:val="20"/>
      <w:szCs w:val="20"/>
    </w:rPr>
  </w:style>
  <w:style w:type="table" w:styleId="TableGrid">
    <w:name w:val="Table Grid"/>
    <w:basedOn w:val="TableNormal"/>
    <w:uiPriority w:val="39"/>
    <w:rsid w:val="00007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31D9"/>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AD31D9"/>
    <w:rPr>
      <w:rFonts w:ascii="Segoe UI" w:hAnsi="Segoe UI" w:cs="Segoe UI"/>
      <w:sz w:val="18"/>
      <w:szCs w:val="18"/>
    </w:rPr>
  </w:style>
  <w:style w:type="character" w:styleId="Hyperlink">
    <w:name w:val="Hyperlink"/>
    <w:basedOn w:val="DefaultParagraphFont"/>
    <w:uiPriority w:val="99"/>
    <w:unhideWhenUsed/>
    <w:rsid w:val="00B17128"/>
    <w:rPr>
      <w:color w:val="0563C1" w:themeColor="hyperlink"/>
      <w:u w:val="single"/>
    </w:rPr>
  </w:style>
  <w:style w:type="paragraph" w:styleId="NormalWeb">
    <w:name w:val="Normal (Web)"/>
    <w:basedOn w:val="Normal"/>
    <w:rsid w:val="00F05A24"/>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CA0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IsNotebookLocked xmlns="fa6df1ac-d2d0-4c23-b922-f0e303939317" xsi:nil="true"/>
    <LMS_Mappings xmlns="fa6df1ac-d2d0-4c23-b922-f0e303939317" xsi:nil="true"/>
    <Math_Settings xmlns="fa6df1ac-d2d0-4c23-b922-f0e303939317" xsi:nil="true"/>
    <Distribution_Groups xmlns="fa6df1ac-d2d0-4c23-b922-f0e303939317" xsi:nil="true"/>
    <Invited_Leaders xmlns="fa6df1ac-d2d0-4c23-b922-f0e303939317" xsi:nil="true"/>
    <TeamsChannelId xmlns="fa6df1ac-d2d0-4c23-b922-f0e303939317" xsi:nil="true"/>
    <Owner xmlns="fa6df1ac-d2d0-4c23-b922-f0e303939317">
      <UserInfo>
        <DisplayName/>
        <AccountId xsi:nil="true"/>
        <AccountType/>
      </UserInfo>
    </Owner>
    <Is_Collaboration_Space_Locked xmlns="fa6df1ac-d2d0-4c23-b922-f0e303939317" xsi:nil="true"/>
    <Templates xmlns="fa6df1ac-d2d0-4c23-b922-f0e303939317" xsi:nil="true"/>
    <Has_Leaders_Only_SectionGroup xmlns="fa6df1ac-d2d0-4c23-b922-f0e303939317" xsi:nil="true"/>
    <NotebookType xmlns="fa6df1ac-d2d0-4c23-b922-f0e303939317" xsi:nil="true"/>
    <Leaders xmlns="fa6df1ac-d2d0-4c23-b922-f0e303939317">
      <UserInfo>
        <DisplayName/>
        <AccountId xsi:nil="true"/>
        <AccountType/>
      </UserInfo>
    </Leaders>
    <Invited_Members xmlns="fa6df1ac-d2d0-4c23-b922-f0e303939317" xsi:nil="true"/>
    <Member_Groups xmlns="fa6df1ac-d2d0-4c23-b922-f0e303939317">
      <UserInfo>
        <DisplayName/>
        <AccountId xsi:nil="true"/>
        <AccountType/>
      </UserInfo>
    </Member_Groups>
    <Self_Registration_Enabled xmlns="fa6df1ac-d2d0-4c23-b922-f0e303939317" xsi:nil="true"/>
    <CultureName xmlns="fa6df1ac-d2d0-4c23-b922-f0e303939317" xsi:nil="true"/>
    <DefaultSectionNames xmlns="fa6df1ac-d2d0-4c23-b922-f0e303939317" xsi:nil="true"/>
    <Members xmlns="fa6df1ac-d2d0-4c23-b922-f0e303939317">
      <UserInfo>
        <DisplayName/>
        <AccountId xsi:nil="true"/>
        <AccountType/>
      </UserInfo>
    </Members>
    <FolderType xmlns="fa6df1ac-d2d0-4c23-b922-f0e3039393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36" ma:contentTypeDescription="Create a new document." ma:contentTypeScope="" ma:versionID="8a7ac5f90742c214369773442424a9a6">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928611fe8d6536c828bbd0809b3a4e63" ns3:_="" ns4:_="">
    <xsd:import namespace="1bfd6668-44c9-4f5c-b9e8-c09419d913a8"/>
    <xsd:import namespace="fa6df1ac-d2d0-4c23-b922-f0e303939317"/>
    <xsd:element name="properties">
      <xsd:complexType>
        <xsd:sequence>
          <xsd:element name="documentManagement">
            <xsd:complexType>
              <xsd:all>
                <xsd:element ref="ns3:SharedWithDetails" minOccurs="0"/>
                <xsd:element ref="ns3:SharedWithUsers" minOccurs="0"/>
                <xsd:element ref="ns3:SharingHintHash" minOccurs="0"/>
                <xsd:element ref="ns3:LastSharedByUser" minOccurs="0"/>
                <xsd:element ref="ns3:LastSharedByTime"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OCR" minOccurs="0"/>
                <xsd:element ref="ns4:TeamsChannelId" minOccurs="0"/>
                <xsd:element ref="ns4:IsNotebookLocked"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ath_Settings" minOccurs="0"/>
                <xsd:element ref="ns4:Distribution_Groups" minOccurs="0"/>
                <xsd:element ref="ns4:LMS_Mappin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Leaders" ma:index="20"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1"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2"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3" nillable="true" ma:displayName="Invited Leaders" ma:internalName="Invited_Leaders">
      <xsd:simpleType>
        <xsd:restriction base="dms:Note">
          <xsd:maxLength value="255"/>
        </xsd:restriction>
      </xsd:simpleType>
    </xsd:element>
    <xsd:element name="Invited_Members" ma:index="24" nillable="true" ma:displayName="Invited Members" ma:internalName="Invited_Member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Leaders_Only_SectionGroup" ma:index="26" nillable="true" ma:displayName="Has Leaders Only SectionGroup" ma:internalName="Has_Leaders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AutoTags" ma:index="31" nillable="true" ma:displayName="MediaServiceAutoTags" ma:description="" ma:internalName="MediaServiceAutoTags"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TeamsChannelId" ma:index="33" nillable="true" ma:displayName="Teams Channel Id" ma:internalName="TeamsChannelId">
      <xsd:simpleType>
        <xsd:restriction base="dms:Text"/>
      </xsd:simpleType>
    </xsd:element>
    <xsd:element name="IsNotebookLocked" ma:index="34" nillable="true" ma:displayName="Is Notebook Locked" ma:internalName="IsNotebookLocked">
      <xsd:simpleType>
        <xsd:restriction base="dms:Boolean"/>
      </xsd:simpleType>
    </xsd:element>
    <xsd:element name="MediaServiceLocation" ma:index="35" nillable="true" ma:displayName="Location" ma:internalName="MediaServiceLocation"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ath_Settings" ma:index="40" nillable="true" ma:displayName="Math Settings" ma:internalName="Math_Settings">
      <xsd:simpleType>
        <xsd:restriction base="dms:Text"/>
      </xsd:simpleType>
    </xsd:element>
    <xsd:element name="Distribution_Groups" ma:index="41" nillable="true" ma:displayName="Distribution Groups" ma:internalName="Distribution_Groups">
      <xsd:simpleType>
        <xsd:restriction base="dms:Note">
          <xsd:maxLength value="255"/>
        </xsd:restriction>
      </xsd:simpleType>
    </xsd:element>
    <xsd:element name="LMS_Mappings" ma:index="42" nillable="true" ma:displayName="LMS Mappings" ma:internalName="LMS_Mappings">
      <xsd:simpleType>
        <xsd:restriction base="dms:Note">
          <xsd:maxLength value="255"/>
        </xsd:restriction>
      </xsd:simpleType>
    </xsd:element>
    <xsd:element name="MediaLengthInSeconds" ma:index="4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AFE78F-CF41-498B-9924-1D1CA1A5A62B}">
  <ds:schemaRefs>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fa6df1ac-d2d0-4c23-b922-f0e303939317"/>
    <ds:schemaRef ds:uri="1bfd6668-44c9-4f5c-b9e8-c09419d913a8"/>
  </ds:schemaRefs>
</ds:datastoreItem>
</file>

<file path=customXml/itemProps2.xml><?xml version="1.0" encoding="utf-8"?>
<ds:datastoreItem xmlns:ds="http://schemas.openxmlformats.org/officeDocument/2006/customXml" ds:itemID="{61727F0F-A7A8-42EC-BBF8-4CF4B9D7E6C1}">
  <ds:schemaRefs>
    <ds:schemaRef ds:uri="http://schemas.microsoft.com/sharepoint/v3/contenttype/forms"/>
  </ds:schemaRefs>
</ds:datastoreItem>
</file>

<file path=customXml/itemProps3.xml><?xml version="1.0" encoding="utf-8"?>
<ds:datastoreItem xmlns:ds="http://schemas.openxmlformats.org/officeDocument/2006/customXml" ds:itemID="{A7564B0A-3341-4A31-90F4-C119217DA0B8}">
  <ds:schemaRefs>
    <ds:schemaRef ds:uri="http://schemas.openxmlformats.org/officeDocument/2006/bibliography"/>
  </ds:schemaRefs>
</ds:datastoreItem>
</file>

<file path=customXml/itemProps4.xml><?xml version="1.0" encoding="utf-8"?>
<ds:datastoreItem xmlns:ds="http://schemas.openxmlformats.org/officeDocument/2006/customXml" ds:itemID="{C547F5D4-A1DA-4E42-BECD-F985D5630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Nabahe</dc:creator>
  <cp:lastModifiedBy>Chris Nabahe</cp:lastModifiedBy>
  <cp:revision>5</cp:revision>
  <cp:lastPrinted>2022-08-11T13:11:00Z</cp:lastPrinted>
  <dcterms:created xsi:type="dcterms:W3CDTF">2022-08-11T12:36:00Z</dcterms:created>
  <dcterms:modified xsi:type="dcterms:W3CDTF">2022-08-21T21:19:00Z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